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3A1B" w14:textId="245E8B9B" w:rsidR="004964AC" w:rsidRDefault="005024AA" w:rsidP="00B3199F">
      <w:pPr>
        <w:jc w:val="both"/>
      </w:pPr>
      <w:bookmarkStart w:id="0" w:name="_GoBack"/>
      <w:bookmarkEnd w:id="0"/>
      <w:r>
        <w:rPr>
          <w:noProof/>
          <w:lang w:eastAsia="en-GB"/>
        </w:rPr>
        <w:drawing>
          <wp:inline distT="0" distB="0" distL="0" distR="0" wp14:anchorId="7B93AA2D" wp14:editId="12B6352F">
            <wp:extent cx="5715000" cy="1485900"/>
            <wp:effectExtent l="0" t="0" r="0" b="0"/>
            <wp:docPr id="1" name="Picture 1" descr="Fairfield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fields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485900"/>
                    </a:xfrm>
                    <a:prstGeom prst="rect">
                      <a:avLst/>
                    </a:prstGeom>
                    <a:noFill/>
                    <a:ln>
                      <a:noFill/>
                    </a:ln>
                  </pic:spPr>
                </pic:pic>
              </a:graphicData>
            </a:graphic>
          </wp:inline>
        </w:drawing>
      </w:r>
    </w:p>
    <w:p w14:paraId="5A1E8DE7" w14:textId="6136B387" w:rsidR="005024AA" w:rsidRDefault="005024AA" w:rsidP="00B3199F">
      <w:pPr>
        <w:jc w:val="both"/>
      </w:pPr>
    </w:p>
    <w:p w14:paraId="2032EB0B" w14:textId="77777777" w:rsidR="005024AA" w:rsidRDefault="005024AA" w:rsidP="00B3199F">
      <w:pPr>
        <w:jc w:val="both"/>
        <w:rPr>
          <w:rFonts w:ascii="Comic Sans MS" w:hAnsi="Comic Sans MS"/>
          <w:sz w:val="44"/>
          <w:szCs w:val="44"/>
          <w:u w:val="single"/>
        </w:rPr>
      </w:pPr>
    </w:p>
    <w:p w14:paraId="4604A01E" w14:textId="77777777" w:rsidR="005024AA" w:rsidRPr="00B3199F" w:rsidRDefault="005024AA" w:rsidP="00B3199F">
      <w:pPr>
        <w:jc w:val="both"/>
        <w:rPr>
          <w:rFonts w:ascii="Comic Sans MS" w:hAnsi="Comic Sans MS"/>
          <w:b/>
          <w:bCs/>
          <w:sz w:val="44"/>
          <w:szCs w:val="44"/>
          <w:u w:val="single"/>
        </w:rPr>
      </w:pPr>
    </w:p>
    <w:p w14:paraId="0A922F5E" w14:textId="3A7F8926" w:rsidR="005024AA" w:rsidRPr="00B3199F" w:rsidRDefault="005024AA" w:rsidP="00B3199F">
      <w:pPr>
        <w:jc w:val="center"/>
        <w:rPr>
          <w:rFonts w:ascii="Comic Sans MS" w:hAnsi="Comic Sans MS"/>
          <w:b/>
          <w:bCs/>
          <w:sz w:val="44"/>
          <w:szCs w:val="44"/>
          <w:u w:val="single"/>
        </w:rPr>
      </w:pPr>
      <w:r w:rsidRPr="00B3199F">
        <w:rPr>
          <w:rFonts w:ascii="Comic Sans MS" w:hAnsi="Comic Sans MS"/>
          <w:b/>
          <w:bCs/>
          <w:sz w:val="44"/>
          <w:szCs w:val="44"/>
          <w:u w:val="single"/>
        </w:rPr>
        <w:t>Key Stage 2</w:t>
      </w:r>
    </w:p>
    <w:p w14:paraId="0C3309CC" w14:textId="1D0B9FF1" w:rsidR="005024AA" w:rsidRPr="00B3199F" w:rsidRDefault="005024AA" w:rsidP="00B3199F">
      <w:pPr>
        <w:jc w:val="center"/>
        <w:rPr>
          <w:rFonts w:ascii="Comic Sans MS" w:hAnsi="Comic Sans MS"/>
          <w:b/>
          <w:bCs/>
          <w:sz w:val="44"/>
          <w:szCs w:val="44"/>
          <w:u w:val="single"/>
        </w:rPr>
      </w:pPr>
    </w:p>
    <w:p w14:paraId="6203A94E" w14:textId="563E5217" w:rsidR="005024AA" w:rsidRPr="00B3199F" w:rsidRDefault="005024AA" w:rsidP="00B3199F">
      <w:pPr>
        <w:jc w:val="center"/>
        <w:rPr>
          <w:rFonts w:ascii="Comic Sans MS" w:hAnsi="Comic Sans MS"/>
          <w:b/>
          <w:bCs/>
          <w:sz w:val="44"/>
          <w:szCs w:val="44"/>
          <w:u w:val="single"/>
        </w:rPr>
      </w:pPr>
      <w:r w:rsidRPr="00B3199F">
        <w:rPr>
          <w:rFonts w:ascii="Comic Sans MS" w:hAnsi="Comic Sans MS"/>
          <w:b/>
          <w:bCs/>
          <w:sz w:val="44"/>
          <w:szCs w:val="44"/>
          <w:u w:val="single"/>
        </w:rPr>
        <w:t>Home learning ideas</w:t>
      </w:r>
    </w:p>
    <w:p w14:paraId="430DDBB3" w14:textId="05B229E3" w:rsidR="005024AA" w:rsidRPr="00B3199F" w:rsidRDefault="005024AA" w:rsidP="00B3199F">
      <w:pPr>
        <w:jc w:val="center"/>
        <w:rPr>
          <w:rFonts w:ascii="Comic Sans MS" w:hAnsi="Comic Sans MS"/>
          <w:b/>
          <w:bCs/>
          <w:sz w:val="44"/>
          <w:szCs w:val="44"/>
          <w:u w:val="single"/>
        </w:rPr>
      </w:pPr>
    </w:p>
    <w:p w14:paraId="1EFDA45C" w14:textId="2B50E493" w:rsidR="005024AA" w:rsidRPr="003309B4" w:rsidRDefault="003309B4" w:rsidP="00B3199F">
      <w:pPr>
        <w:jc w:val="center"/>
        <w:rPr>
          <w:rFonts w:ascii="Comic Sans MS" w:hAnsi="Comic Sans MS"/>
          <w:b/>
          <w:bCs/>
          <w:sz w:val="44"/>
          <w:szCs w:val="44"/>
          <w:u w:val="single"/>
        </w:rPr>
      </w:pPr>
      <w:r w:rsidRPr="003309B4">
        <w:rPr>
          <w:rFonts w:ascii="Comic Sans MS" w:hAnsi="Comic Sans MS"/>
          <w:b/>
          <w:bCs/>
          <w:sz w:val="44"/>
          <w:szCs w:val="44"/>
          <w:u w:val="single"/>
        </w:rPr>
        <w:t>Year 4</w:t>
      </w:r>
    </w:p>
    <w:p w14:paraId="59DCA645" w14:textId="00E39863" w:rsidR="005024AA" w:rsidRDefault="005024AA" w:rsidP="00B3199F">
      <w:pPr>
        <w:jc w:val="both"/>
        <w:rPr>
          <w:rFonts w:ascii="Comic Sans MS" w:hAnsi="Comic Sans MS"/>
          <w:sz w:val="44"/>
          <w:szCs w:val="44"/>
          <w:u w:val="single"/>
        </w:rPr>
      </w:pPr>
    </w:p>
    <w:p w14:paraId="3659AFFC" w14:textId="29C11BDC" w:rsidR="005024AA" w:rsidRDefault="005024AA" w:rsidP="00B3199F">
      <w:pPr>
        <w:jc w:val="both"/>
        <w:rPr>
          <w:rFonts w:ascii="Comic Sans MS" w:hAnsi="Comic Sans MS"/>
          <w:sz w:val="44"/>
          <w:szCs w:val="44"/>
          <w:u w:val="single"/>
        </w:rPr>
      </w:pPr>
    </w:p>
    <w:p w14:paraId="70568689" w14:textId="427417C7" w:rsidR="005024AA" w:rsidRDefault="005024AA" w:rsidP="00B3199F">
      <w:pPr>
        <w:jc w:val="both"/>
        <w:rPr>
          <w:rFonts w:ascii="Comic Sans MS" w:hAnsi="Comic Sans MS"/>
          <w:sz w:val="44"/>
          <w:szCs w:val="44"/>
          <w:u w:val="single"/>
        </w:rPr>
      </w:pPr>
    </w:p>
    <w:p w14:paraId="7AC0F73E" w14:textId="57DA1070" w:rsidR="005024AA" w:rsidRDefault="005024AA" w:rsidP="00B3199F">
      <w:pPr>
        <w:jc w:val="both"/>
        <w:rPr>
          <w:rFonts w:ascii="Comic Sans MS" w:hAnsi="Comic Sans MS"/>
          <w:sz w:val="44"/>
          <w:szCs w:val="44"/>
          <w:u w:val="single"/>
        </w:rPr>
      </w:pPr>
    </w:p>
    <w:p w14:paraId="63B58FE6" w14:textId="475E4405" w:rsidR="005024AA" w:rsidRDefault="005024AA" w:rsidP="00B3199F">
      <w:pPr>
        <w:jc w:val="both"/>
        <w:rPr>
          <w:rFonts w:ascii="Comic Sans MS" w:hAnsi="Comic Sans MS"/>
          <w:sz w:val="44"/>
          <w:szCs w:val="44"/>
          <w:u w:val="single"/>
        </w:rPr>
      </w:pPr>
    </w:p>
    <w:p w14:paraId="61822420" w14:textId="58B0C514" w:rsidR="005024AA" w:rsidRDefault="005024AA" w:rsidP="00B3199F">
      <w:pPr>
        <w:jc w:val="both"/>
        <w:rPr>
          <w:rFonts w:ascii="Comic Sans MS" w:hAnsi="Comic Sans MS"/>
          <w:sz w:val="44"/>
          <w:szCs w:val="44"/>
          <w:u w:val="single"/>
        </w:rPr>
      </w:pPr>
    </w:p>
    <w:p w14:paraId="108567DC" w14:textId="234E1D16" w:rsidR="005024AA" w:rsidRPr="00B3199F" w:rsidRDefault="005024AA" w:rsidP="00B3199F">
      <w:pPr>
        <w:jc w:val="both"/>
        <w:rPr>
          <w:rFonts w:ascii="Comic Sans MS" w:hAnsi="Comic Sans MS"/>
          <w:sz w:val="24"/>
          <w:szCs w:val="24"/>
        </w:rPr>
      </w:pPr>
      <w:r w:rsidRPr="00B3199F">
        <w:rPr>
          <w:rFonts w:ascii="Comic Sans MS" w:hAnsi="Comic Sans MS"/>
          <w:sz w:val="24"/>
          <w:szCs w:val="24"/>
        </w:rPr>
        <w:lastRenderedPageBreak/>
        <w:t xml:space="preserve">Dear Parents, </w:t>
      </w:r>
    </w:p>
    <w:p w14:paraId="5B0CA125" w14:textId="77777777" w:rsidR="005024AA" w:rsidRPr="00B3199F" w:rsidRDefault="005024AA" w:rsidP="00B3199F">
      <w:pPr>
        <w:jc w:val="both"/>
        <w:rPr>
          <w:rFonts w:ascii="Comic Sans MS" w:hAnsi="Comic Sans MS"/>
          <w:sz w:val="24"/>
          <w:szCs w:val="24"/>
        </w:rPr>
      </w:pPr>
    </w:p>
    <w:p w14:paraId="151AE721" w14:textId="630BE6FC" w:rsidR="005024AA" w:rsidRPr="00B3199F" w:rsidRDefault="005024AA" w:rsidP="00B3199F">
      <w:pPr>
        <w:jc w:val="both"/>
        <w:rPr>
          <w:rFonts w:ascii="Comic Sans MS" w:hAnsi="Comic Sans MS"/>
          <w:sz w:val="24"/>
          <w:szCs w:val="24"/>
        </w:rPr>
      </w:pPr>
      <w:r w:rsidRPr="00B3199F">
        <w:rPr>
          <w:rFonts w:ascii="Comic Sans MS" w:hAnsi="Comic Sans MS"/>
          <w:sz w:val="24"/>
          <w:szCs w:val="24"/>
        </w:rPr>
        <w:t>During this challenging and un</w:t>
      </w:r>
      <w:r w:rsidR="003309B4">
        <w:rPr>
          <w:rFonts w:ascii="Comic Sans MS" w:hAnsi="Comic Sans MS"/>
          <w:sz w:val="24"/>
          <w:szCs w:val="24"/>
        </w:rPr>
        <w:t>precedented time, we have compil</w:t>
      </w:r>
      <w:r w:rsidRPr="00B3199F">
        <w:rPr>
          <w:rFonts w:ascii="Comic Sans MS" w:hAnsi="Comic Sans MS"/>
          <w:sz w:val="24"/>
          <w:szCs w:val="24"/>
        </w:rPr>
        <w:t xml:space="preserve">ed a collection of learning activities, links and creative ideas in order to support you and your children through the period of school closure. </w:t>
      </w:r>
    </w:p>
    <w:p w14:paraId="3A83BF65" w14:textId="37A1B789" w:rsidR="005024AA" w:rsidRDefault="005024AA" w:rsidP="00B3199F">
      <w:pPr>
        <w:jc w:val="both"/>
        <w:rPr>
          <w:rFonts w:ascii="Comic Sans MS" w:hAnsi="Comic Sans MS"/>
          <w:sz w:val="24"/>
          <w:szCs w:val="24"/>
        </w:rPr>
      </w:pPr>
      <w:r w:rsidRPr="00B3199F">
        <w:rPr>
          <w:rFonts w:ascii="Comic Sans MS" w:hAnsi="Comic Sans MS"/>
          <w:sz w:val="24"/>
          <w:szCs w:val="24"/>
        </w:rPr>
        <w:t xml:space="preserve">The ideas cover most aspects of the school curriculum and are intended as a guide to you and your children; not a list of compulsory activities that need completing and returning. </w:t>
      </w:r>
    </w:p>
    <w:p w14:paraId="520ADBC9" w14:textId="77777777" w:rsidR="00913A8D" w:rsidRPr="00B3199F" w:rsidRDefault="00913A8D" w:rsidP="00B3199F">
      <w:pPr>
        <w:jc w:val="both"/>
        <w:rPr>
          <w:rFonts w:ascii="Comic Sans MS" w:hAnsi="Comic Sans MS"/>
          <w:sz w:val="24"/>
          <w:szCs w:val="24"/>
        </w:rPr>
      </w:pPr>
    </w:p>
    <w:p w14:paraId="70368ABF" w14:textId="19886CC4" w:rsidR="00B3199F" w:rsidRPr="00B3199F" w:rsidRDefault="00B3199F" w:rsidP="00B3199F">
      <w:pPr>
        <w:jc w:val="both"/>
        <w:rPr>
          <w:rFonts w:ascii="Comic Sans MS" w:hAnsi="Comic Sans MS"/>
          <w:b/>
          <w:bCs/>
          <w:sz w:val="24"/>
          <w:szCs w:val="24"/>
          <w:u w:val="single"/>
        </w:rPr>
      </w:pPr>
      <w:r w:rsidRPr="00B3199F">
        <w:rPr>
          <w:rFonts w:ascii="Comic Sans MS" w:hAnsi="Comic Sans MS"/>
          <w:b/>
          <w:bCs/>
          <w:sz w:val="24"/>
          <w:szCs w:val="24"/>
          <w:u w:val="single"/>
        </w:rPr>
        <w:t>General Learning</w:t>
      </w:r>
    </w:p>
    <w:p w14:paraId="0BD9F212" w14:textId="6DDB6D36" w:rsidR="00B3199F" w:rsidRPr="00B3199F" w:rsidRDefault="00B3199F" w:rsidP="00B3199F">
      <w:pPr>
        <w:pStyle w:val="ListParagraph"/>
        <w:numPr>
          <w:ilvl w:val="0"/>
          <w:numId w:val="1"/>
        </w:numPr>
        <w:jc w:val="both"/>
        <w:rPr>
          <w:rStyle w:val="eop"/>
          <w:rFonts w:ascii="Comic Sans MS" w:hAnsi="Comic Sans MS"/>
          <w:color w:val="000000"/>
          <w:sz w:val="24"/>
          <w:szCs w:val="24"/>
          <w:shd w:val="clear" w:color="auto" w:fill="FFFFFF"/>
        </w:rPr>
      </w:pPr>
      <w:r w:rsidRPr="00B3199F">
        <w:rPr>
          <w:rFonts w:ascii="Comic Sans MS" w:hAnsi="Comic Sans MS"/>
          <w:sz w:val="24"/>
          <w:szCs w:val="24"/>
        </w:rPr>
        <w:t xml:space="preserve">Twinkl (a school resources website) is offering 1-month free membership to ALL activities and resources. Go to </w:t>
      </w:r>
      <w:hyperlink r:id="rId9" w:history="1">
        <w:r w:rsidRPr="00B3199F">
          <w:rPr>
            <w:rStyle w:val="Hyperlink"/>
            <w:rFonts w:ascii="Comic Sans MS" w:hAnsi="Comic Sans MS" w:cs="Segoe UI"/>
            <w:sz w:val="24"/>
            <w:szCs w:val="24"/>
            <w:shd w:val="clear" w:color="auto" w:fill="FFFFFF"/>
          </w:rPr>
          <w:t>www.twinkl.co.uk/offer</w:t>
        </w:r>
      </w:hyperlink>
      <w:r w:rsidRPr="00B3199F">
        <w:rPr>
          <w:rStyle w:val="normaltextrun"/>
          <w:rFonts w:ascii="Comic Sans MS" w:hAnsi="Comic Sans MS"/>
          <w:color w:val="333333"/>
          <w:sz w:val="24"/>
          <w:szCs w:val="24"/>
          <w:shd w:val="clear" w:color="auto" w:fill="FFFFFF"/>
        </w:rPr>
        <w:t xml:space="preserve"> and use the code </w:t>
      </w:r>
      <w:r w:rsidRPr="00B3199F">
        <w:rPr>
          <w:rStyle w:val="normaltextrun"/>
          <w:rFonts w:ascii="Comic Sans MS" w:hAnsi="Comic Sans MS"/>
          <w:i/>
          <w:iCs/>
          <w:color w:val="333333"/>
          <w:sz w:val="24"/>
          <w:szCs w:val="24"/>
          <w:shd w:val="clear" w:color="auto" w:fill="FFFFFF"/>
        </w:rPr>
        <w:t>UKTWINKLHELPS</w:t>
      </w:r>
      <w:r w:rsidRPr="00B3199F">
        <w:rPr>
          <w:rStyle w:val="eop"/>
          <w:rFonts w:ascii="Comic Sans MS" w:hAnsi="Comic Sans MS"/>
          <w:color w:val="000000"/>
          <w:sz w:val="24"/>
          <w:szCs w:val="24"/>
          <w:shd w:val="clear" w:color="auto" w:fill="FFFFFF"/>
        </w:rPr>
        <w:t xml:space="preserve"> when registering. </w:t>
      </w:r>
    </w:p>
    <w:p w14:paraId="28ED6699" w14:textId="40DA23B5" w:rsidR="00B3199F" w:rsidRPr="00913A8D" w:rsidRDefault="00CF6039" w:rsidP="00B3199F">
      <w:pPr>
        <w:pStyle w:val="ListParagraph"/>
        <w:numPr>
          <w:ilvl w:val="0"/>
          <w:numId w:val="1"/>
        </w:numPr>
        <w:jc w:val="both"/>
        <w:rPr>
          <w:rStyle w:val="eop"/>
          <w:rFonts w:ascii="Comic Sans MS" w:hAnsi="Comic Sans MS"/>
          <w:sz w:val="24"/>
          <w:szCs w:val="24"/>
        </w:rPr>
      </w:pPr>
      <w:hyperlink r:id="rId10" w:tgtFrame="_blank" w:history="1">
        <w:r w:rsidR="00B3199F" w:rsidRPr="00B3199F">
          <w:rPr>
            <w:rStyle w:val="normaltextrun"/>
            <w:rFonts w:ascii="Comic Sans MS" w:hAnsi="Comic Sans MS" w:cs="Segoe UI"/>
            <w:color w:val="0000FF"/>
            <w:sz w:val="24"/>
            <w:szCs w:val="24"/>
            <w:u w:val="single"/>
            <w:shd w:val="clear" w:color="auto" w:fill="FFFFFF"/>
          </w:rPr>
          <w:t>https://www.purplemash.com/login/</w:t>
        </w:r>
      </w:hyperlink>
      <w:r w:rsidR="00B3199F" w:rsidRPr="00B3199F">
        <w:rPr>
          <w:rStyle w:val="eop"/>
          <w:rFonts w:ascii="Comic Sans MS" w:hAnsi="Comic Sans MS"/>
          <w:color w:val="000000"/>
          <w:sz w:val="24"/>
          <w:szCs w:val="24"/>
          <w:shd w:val="clear" w:color="auto" w:fill="FFFFFF"/>
        </w:rPr>
        <w:t xml:space="preserve">  - All children within Fairfields Primary School have a log-in and are able to access all resources on either a laptop, or tablet device. </w:t>
      </w:r>
    </w:p>
    <w:p w14:paraId="2C986290" w14:textId="77777777" w:rsidR="00913A8D" w:rsidRPr="00B3199F" w:rsidRDefault="00913A8D" w:rsidP="00913A8D">
      <w:pPr>
        <w:pStyle w:val="ListParagraph"/>
        <w:jc w:val="both"/>
        <w:rPr>
          <w:rFonts w:ascii="Comic Sans MS" w:hAnsi="Comic Sans MS"/>
          <w:sz w:val="24"/>
          <w:szCs w:val="24"/>
        </w:rPr>
      </w:pPr>
    </w:p>
    <w:p w14:paraId="5E68593C" w14:textId="1AAAE3AF" w:rsidR="005024AA" w:rsidRPr="00B3199F" w:rsidRDefault="005024AA" w:rsidP="00B3199F">
      <w:pPr>
        <w:jc w:val="both"/>
        <w:rPr>
          <w:rFonts w:ascii="Comic Sans MS" w:hAnsi="Comic Sans MS"/>
          <w:b/>
          <w:bCs/>
          <w:sz w:val="24"/>
          <w:szCs w:val="24"/>
          <w:u w:val="single"/>
        </w:rPr>
      </w:pPr>
      <w:r w:rsidRPr="00B3199F">
        <w:rPr>
          <w:rFonts w:ascii="Comic Sans MS" w:hAnsi="Comic Sans MS"/>
          <w:b/>
          <w:bCs/>
          <w:sz w:val="24"/>
          <w:szCs w:val="24"/>
          <w:u w:val="single"/>
        </w:rPr>
        <w:t>English</w:t>
      </w:r>
    </w:p>
    <w:p w14:paraId="6BC89FB2" w14:textId="1D8B4E85" w:rsidR="005024AA" w:rsidRPr="00B3199F" w:rsidRDefault="00CF6039" w:rsidP="00B3199F">
      <w:pPr>
        <w:pStyle w:val="ListParagraph"/>
        <w:numPr>
          <w:ilvl w:val="0"/>
          <w:numId w:val="2"/>
        </w:numPr>
        <w:jc w:val="both"/>
        <w:rPr>
          <w:rStyle w:val="eop"/>
          <w:rFonts w:ascii="Comic Sans MS" w:hAnsi="Comic Sans MS"/>
          <w:color w:val="000000"/>
          <w:sz w:val="24"/>
          <w:szCs w:val="24"/>
          <w:shd w:val="clear" w:color="auto" w:fill="FFFFFF"/>
        </w:rPr>
      </w:pPr>
      <w:hyperlink r:id="rId11" w:tgtFrame="_blank" w:history="1">
        <w:r w:rsidR="005024AA" w:rsidRPr="00B3199F">
          <w:rPr>
            <w:rStyle w:val="normaltextrun"/>
            <w:rFonts w:ascii="Comic Sans MS" w:hAnsi="Comic Sans MS" w:cs="Segoe UI"/>
            <w:color w:val="0000FF"/>
            <w:sz w:val="24"/>
            <w:szCs w:val="24"/>
            <w:u w:val="single"/>
            <w:shd w:val="clear" w:color="auto" w:fill="FFFFFF"/>
          </w:rPr>
          <w:t>https://www.oxfordowl.co.uk/for-home/advice-for-parents/fun-ideas-learning-at-home/</w:t>
        </w:r>
      </w:hyperlink>
      <w:r w:rsidR="005024AA" w:rsidRPr="00B3199F">
        <w:rPr>
          <w:rStyle w:val="eop"/>
          <w:rFonts w:ascii="Comic Sans MS" w:hAnsi="Comic Sans MS"/>
          <w:color w:val="000000"/>
          <w:sz w:val="24"/>
          <w:szCs w:val="24"/>
          <w:shd w:val="clear" w:color="auto" w:fill="FFFFFF"/>
        </w:rPr>
        <w:t> </w:t>
      </w:r>
      <w:r w:rsidR="00B3199F" w:rsidRPr="00B3199F">
        <w:rPr>
          <w:rStyle w:val="eop"/>
          <w:rFonts w:ascii="Comic Sans MS" w:hAnsi="Comic Sans MS"/>
          <w:color w:val="000000"/>
          <w:sz w:val="24"/>
          <w:szCs w:val="24"/>
          <w:shd w:val="clear" w:color="auto" w:fill="FFFFFF"/>
        </w:rPr>
        <w:t xml:space="preserve">- numerous games and activities based around Reading. </w:t>
      </w:r>
    </w:p>
    <w:p w14:paraId="49C87CB2" w14:textId="50CD0EA9" w:rsidR="005024AA" w:rsidRPr="003309B4" w:rsidRDefault="00E724CF" w:rsidP="003B1873">
      <w:pPr>
        <w:pStyle w:val="ListParagraph"/>
        <w:numPr>
          <w:ilvl w:val="0"/>
          <w:numId w:val="2"/>
        </w:numPr>
        <w:jc w:val="both"/>
        <w:rPr>
          <w:rFonts w:ascii="Comic Sans MS" w:hAnsi="Comic Sans MS"/>
          <w:b/>
          <w:bCs/>
          <w:sz w:val="24"/>
          <w:szCs w:val="24"/>
          <w:u w:val="single"/>
        </w:rPr>
      </w:pPr>
      <w:r>
        <w:rPr>
          <w:rFonts w:ascii="Comic Sans MS" w:hAnsi="Comic Sans MS"/>
          <w:bCs/>
          <w:iCs/>
          <w:sz w:val="24"/>
          <w:szCs w:val="24"/>
        </w:rPr>
        <w:t>Children can write their</w:t>
      </w:r>
      <w:r w:rsidR="003309B4" w:rsidRPr="003309B4">
        <w:rPr>
          <w:rFonts w:ascii="Comic Sans MS" w:hAnsi="Comic Sans MS"/>
          <w:bCs/>
          <w:iCs/>
          <w:sz w:val="24"/>
          <w:szCs w:val="24"/>
        </w:rPr>
        <w:t xml:space="preserve"> own narrative based on ‘The Lucky Escape’, as we have been practising in our English lessons</w:t>
      </w:r>
      <w:r w:rsidR="003309B4">
        <w:rPr>
          <w:rFonts w:ascii="Comic Sans MS" w:hAnsi="Comic Sans MS"/>
          <w:bCs/>
          <w:iCs/>
          <w:sz w:val="24"/>
          <w:szCs w:val="24"/>
        </w:rPr>
        <w:t>, following the journey food takes through the digestive system</w:t>
      </w:r>
      <w:r w:rsidR="003309B4" w:rsidRPr="003309B4">
        <w:rPr>
          <w:rFonts w:ascii="Comic Sans MS" w:hAnsi="Comic Sans MS"/>
          <w:bCs/>
          <w:iCs/>
          <w:sz w:val="24"/>
          <w:szCs w:val="24"/>
        </w:rPr>
        <w:t xml:space="preserve">. </w:t>
      </w:r>
      <w:r>
        <w:rPr>
          <w:rFonts w:ascii="Comic Sans MS" w:hAnsi="Comic Sans MS"/>
          <w:bCs/>
          <w:iCs/>
          <w:sz w:val="24"/>
          <w:szCs w:val="24"/>
        </w:rPr>
        <w:t>Encourage children t</w:t>
      </w:r>
      <w:r w:rsidR="003309B4" w:rsidRPr="003309B4">
        <w:rPr>
          <w:rFonts w:ascii="Comic Sans MS" w:hAnsi="Comic Sans MS"/>
          <w:bCs/>
          <w:iCs/>
          <w:sz w:val="24"/>
          <w:szCs w:val="24"/>
        </w:rPr>
        <w:t xml:space="preserve">o use the features we have been learning about in </w:t>
      </w:r>
      <w:r>
        <w:rPr>
          <w:rFonts w:ascii="Comic Sans MS" w:hAnsi="Comic Sans MS"/>
          <w:bCs/>
          <w:iCs/>
          <w:sz w:val="24"/>
          <w:szCs w:val="24"/>
        </w:rPr>
        <w:t>their</w:t>
      </w:r>
      <w:r w:rsidR="003309B4" w:rsidRPr="003309B4">
        <w:rPr>
          <w:rFonts w:ascii="Comic Sans MS" w:hAnsi="Comic Sans MS"/>
          <w:bCs/>
          <w:iCs/>
          <w:sz w:val="24"/>
          <w:szCs w:val="24"/>
        </w:rPr>
        <w:t xml:space="preserve"> writing</w:t>
      </w:r>
      <w:r>
        <w:rPr>
          <w:rFonts w:ascii="Comic Sans MS" w:hAnsi="Comic Sans MS"/>
          <w:bCs/>
          <w:iCs/>
          <w:sz w:val="24"/>
          <w:szCs w:val="24"/>
        </w:rPr>
        <w:t xml:space="preserve"> (fronted adverbials, similes, expanded noun phrases, speech)</w:t>
      </w:r>
      <w:r w:rsidR="003309B4" w:rsidRPr="003309B4">
        <w:rPr>
          <w:rFonts w:ascii="Comic Sans MS" w:hAnsi="Comic Sans MS"/>
          <w:bCs/>
          <w:iCs/>
          <w:sz w:val="24"/>
          <w:szCs w:val="24"/>
        </w:rPr>
        <w:t xml:space="preserve">, to create an engaging and exciting story for the reader! </w:t>
      </w:r>
    </w:p>
    <w:p w14:paraId="48B8A870" w14:textId="321E5CBD" w:rsidR="003309B4" w:rsidRPr="00913A8D" w:rsidRDefault="00E724CF" w:rsidP="003B1873">
      <w:pPr>
        <w:pStyle w:val="ListParagraph"/>
        <w:numPr>
          <w:ilvl w:val="0"/>
          <w:numId w:val="2"/>
        </w:numPr>
        <w:jc w:val="both"/>
        <w:rPr>
          <w:rFonts w:ascii="Comic Sans MS" w:hAnsi="Comic Sans MS"/>
          <w:b/>
          <w:bCs/>
          <w:sz w:val="24"/>
          <w:szCs w:val="24"/>
          <w:u w:val="single"/>
        </w:rPr>
      </w:pPr>
      <w:r>
        <w:rPr>
          <w:rFonts w:ascii="Comic Sans MS" w:hAnsi="Comic Sans MS"/>
          <w:bCs/>
          <w:iCs/>
          <w:sz w:val="24"/>
          <w:szCs w:val="24"/>
        </w:rPr>
        <w:t>Children can create their</w:t>
      </w:r>
      <w:r w:rsidR="003309B4">
        <w:rPr>
          <w:rFonts w:ascii="Comic Sans MS" w:hAnsi="Comic Sans MS"/>
          <w:bCs/>
          <w:iCs/>
          <w:sz w:val="24"/>
          <w:szCs w:val="24"/>
        </w:rPr>
        <w:t xml:space="preserve"> own poem about the human body, this can be about our skeleton, muscles, teeth or our digestive system. Remember the different rhyming structures (ABAB, AABB, ABCB).</w:t>
      </w:r>
    </w:p>
    <w:p w14:paraId="5138AACF" w14:textId="480BE9A7" w:rsidR="00913A8D" w:rsidRPr="00913A8D" w:rsidRDefault="00913A8D" w:rsidP="003B1873">
      <w:pPr>
        <w:pStyle w:val="ListParagraph"/>
        <w:numPr>
          <w:ilvl w:val="0"/>
          <w:numId w:val="2"/>
        </w:numPr>
        <w:jc w:val="both"/>
        <w:rPr>
          <w:rFonts w:ascii="Comic Sans MS" w:hAnsi="Comic Sans MS"/>
          <w:b/>
          <w:bCs/>
          <w:sz w:val="24"/>
          <w:szCs w:val="24"/>
          <w:u w:val="single"/>
        </w:rPr>
      </w:pPr>
      <w:r>
        <w:rPr>
          <w:rFonts w:ascii="Comic Sans MS" w:hAnsi="Comic Sans MS"/>
          <w:bCs/>
          <w:iCs/>
          <w:sz w:val="24"/>
          <w:szCs w:val="24"/>
        </w:rPr>
        <w:t xml:space="preserve">Write </w:t>
      </w:r>
      <w:r w:rsidR="00E724CF">
        <w:rPr>
          <w:rFonts w:ascii="Comic Sans MS" w:hAnsi="Comic Sans MS"/>
          <w:bCs/>
          <w:iCs/>
          <w:sz w:val="24"/>
          <w:szCs w:val="24"/>
        </w:rPr>
        <w:t>their own</w:t>
      </w:r>
      <w:r>
        <w:rPr>
          <w:rFonts w:ascii="Comic Sans MS" w:hAnsi="Comic Sans MS"/>
          <w:bCs/>
          <w:iCs/>
          <w:sz w:val="24"/>
          <w:szCs w:val="24"/>
        </w:rPr>
        <w:t xml:space="preserve"> short story, taking inspiration from the picture </w:t>
      </w:r>
      <w:r w:rsidR="00E724CF">
        <w:rPr>
          <w:rFonts w:ascii="Comic Sans MS" w:hAnsi="Comic Sans MS"/>
          <w:bCs/>
          <w:iCs/>
          <w:sz w:val="24"/>
          <w:szCs w:val="24"/>
        </w:rPr>
        <w:t>they</w:t>
      </w:r>
      <w:r>
        <w:rPr>
          <w:rFonts w:ascii="Comic Sans MS" w:hAnsi="Comic Sans MS"/>
          <w:bCs/>
          <w:iCs/>
          <w:sz w:val="24"/>
          <w:szCs w:val="24"/>
        </w:rPr>
        <w:t xml:space="preserve"> find </w:t>
      </w:r>
      <w:r w:rsidR="00E724CF">
        <w:rPr>
          <w:rFonts w:ascii="Comic Sans MS" w:hAnsi="Comic Sans MS"/>
          <w:bCs/>
          <w:iCs/>
          <w:sz w:val="24"/>
          <w:szCs w:val="24"/>
        </w:rPr>
        <w:t xml:space="preserve">the </w:t>
      </w:r>
      <w:r>
        <w:rPr>
          <w:rFonts w:ascii="Comic Sans MS" w:hAnsi="Comic Sans MS"/>
          <w:bCs/>
          <w:iCs/>
          <w:sz w:val="24"/>
          <w:szCs w:val="24"/>
        </w:rPr>
        <w:t>most intriguing on the ‘Once Upon a Picture’  (</w:t>
      </w:r>
      <w:hyperlink r:id="rId12" w:history="1">
        <w:r>
          <w:rPr>
            <w:rStyle w:val="Hyperlink"/>
          </w:rPr>
          <w:t>https://www.onceuponapicture.co.uk/</w:t>
        </w:r>
      </w:hyperlink>
      <w:r>
        <w:t>)</w:t>
      </w:r>
      <w:r>
        <w:rPr>
          <w:rFonts w:ascii="Comic Sans MS" w:hAnsi="Comic Sans MS"/>
          <w:bCs/>
          <w:iCs/>
          <w:sz w:val="24"/>
          <w:szCs w:val="24"/>
        </w:rPr>
        <w:t xml:space="preserve"> website. What wonderful adventures or mysteries will </w:t>
      </w:r>
      <w:r w:rsidR="00E724CF">
        <w:rPr>
          <w:rFonts w:ascii="Comic Sans MS" w:hAnsi="Comic Sans MS"/>
          <w:bCs/>
          <w:iCs/>
          <w:sz w:val="24"/>
          <w:szCs w:val="24"/>
        </w:rPr>
        <w:t>they</w:t>
      </w:r>
      <w:r>
        <w:rPr>
          <w:rFonts w:ascii="Comic Sans MS" w:hAnsi="Comic Sans MS"/>
          <w:bCs/>
          <w:iCs/>
          <w:sz w:val="24"/>
          <w:szCs w:val="24"/>
        </w:rPr>
        <w:t xml:space="preserve"> write about?</w:t>
      </w:r>
    </w:p>
    <w:p w14:paraId="328BED00" w14:textId="77777777" w:rsidR="00913A8D" w:rsidRPr="003309B4" w:rsidRDefault="00913A8D" w:rsidP="00913A8D">
      <w:pPr>
        <w:pStyle w:val="ListParagraph"/>
        <w:jc w:val="both"/>
        <w:rPr>
          <w:rFonts w:ascii="Comic Sans MS" w:hAnsi="Comic Sans MS"/>
          <w:b/>
          <w:bCs/>
          <w:sz w:val="24"/>
          <w:szCs w:val="24"/>
          <w:u w:val="single"/>
        </w:rPr>
      </w:pPr>
    </w:p>
    <w:p w14:paraId="3845139C" w14:textId="77777777" w:rsidR="003309B4" w:rsidRPr="003309B4" w:rsidRDefault="003309B4" w:rsidP="003309B4">
      <w:pPr>
        <w:pStyle w:val="ListParagraph"/>
        <w:jc w:val="both"/>
        <w:rPr>
          <w:rFonts w:ascii="Comic Sans MS" w:hAnsi="Comic Sans MS"/>
          <w:b/>
          <w:bCs/>
          <w:sz w:val="24"/>
          <w:szCs w:val="24"/>
          <w:u w:val="single"/>
        </w:rPr>
      </w:pPr>
    </w:p>
    <w:p w14:paraId="4A444855" w14:textId="1EFB94C1" w:rsidR="005024AA" w:rsidRPr="00B3199F" w:rsidRDefault="005024AA" w:rsidP="00B3199F">
      <w:pPr>
        <w:jc w:val="both"/>
        <w:rPr>
          <w:rFonts w:ascii="Comic Sans MS" w:hAnsi="Comic Sans MS"/>
          <w:b/>
          <w:bCs/>
          <w:sz w:val="24"/>
          <w:szCs w:val="24"/>
          <w:u w:val="single"/>
        </w:rPr>
      </w:pPr>
      <w:r w:rsidRPr="00B3199F">
        <w:rPr>
          <w:rFonts w:ascii="Comic Sans MS" w:hAnsi="Comic Sans MS"/>
          <w:b/>
          <w:bCs/>
          <w:sz w:val="24"/>
          <w:szCs w:val="24"/>
          <w:u w:val="single"/>
        </w:rPr>
        <w:lastRenderedPageBreak/>
        <w:t xml:space="preserve">Maths </w:t>
      </w:r>
    </w:p>
    <w:p w14:paraId="61C506EB" w14:textId="77777777" w:rsidR="00B3199F" w:rsidRPr="00B3199F" w:rsidRDefault="00CF6039" w:rsidP="00B3199F">
      <w:pPr>
        <w:pStyle w:val="ListParagraph"/>
        <w:numPr>
          <w:ilvl w:val="0"/>
          <w:numId w:val="3"/>
        </w:numPr>
        <w:jc w:val="both"/>
        <w:rPr>
          <w:rFonts w:ascii="Comic Sans MS" w:hAnsi="Comic Sans MS"/>
          <w:sz w:val="24"/>
          <w:szCs w:val="24"/>
        </w:rPr>
      </w:pPr>
      <w:hyperlink r:id="rId13" w:tgtFrame="_blank" w:history="1">
        <w:r w:rsidR="00B3199F" w:rsidRPr="00B3199F">
          <w:rPr>
            <w:rStyle w:val="normaltextrun"/>
            <w:rFonts w:ascii="Comic Sans MS" w:hAnsi="Comic Sans MS" w:cs="Segoe UI"/>
            <w:color w:val="0000FF"/>
            <w:sz w:val="24"/>
            <w:szCs w:val="24"/>
            <w:u w:val="single"/>
            <w:shd w:val="clear" w:color="auto" w:fill="FFFFFF"/>
          </w:rPr>
          <w:t>https://ttrockstars.com/</w:t>
        </w:r>
      </w:hyperlink>
      <w:r w:rsidR="00B3199F" w:rsidRPr="00B3199F">
        <w:rPr>
          <w:rStyle w:val="eop"/>
          <w:rFonts w:ascii="Comic Sans MS" w:hAnsi="Comic Sans MS"/>
          <w:color w:val="000000"/>
          <w:sz w:val="24"/>
          <w:szCs w:val="24"/>
          <w:shd w:val="clear" w:color="auto" w:fill="FFFFFF"/>
        </w:rPr>
        <w:t xml:space="preserve"> All children within Fairfields Primary School have a log-in and are able to access all resources on either a laptop, or tablet device. </w:t>
      </w:r>
    </w:p>
    <w:p w14:paraId="5F8F4344" w14:textId="0CC03EC6" w:rsidR="00B3199F" w:rsidRPr="00913A8D" w:rsidRDefault="00913A8D" w:rsidP="00B3199F">
      <w:pPr>
        <w:pStyle w:val="ListParagraph"/>
        <w:numPr>
          <w:ilvl w:val="0"/>
          <w:numId w:val="3"/>
        </w:numPr>
        <w:jc w:val="both"/>
        <w:rPr>
          <w:rFonts w:ascii="Comic Sans MS" w:hAnsi="Comic Sans MS"/>
          <w:b/>
          <w:bCs/>
          <w:i/>
          <w:iCs/>
          <w:sz w:val="24"/>
          <w:szCs w:val="24"/>
          <w:u w:val="single"/>
        </w:rPr>
      </w:pPr>
      <w:r>
        <w:rPr>
          <w:rFonts w:ascii="Comic Sans MS" w:hAnsi="Comic Sans MS"/>
          <w:bCs/>
          <w:iCs/>
          <w:sz w:val="24"/>
          <w:szCs w:val="24"/>
        </w:rPr>
        <w:t>Year 4 will benefit from any ‘reasoning’ or ‘problem solving’ type questioning – allowing them to apply the strategies already taught (such as; column addition and subtraction, column multiplication, written methods for division).  Primary Resources (</w:t>
      </w:r>
      <w:hyperlink r:id="rId14" w:history="1">
        <w:r>
          <w:rPr>
            <w:rStyle w:val="Hyperlink"/>
          </w:rPr>
          <w:t>http://www.primaryresources.co.uk/maths/maths.htm</w:t>
        </w:r>
      </w:hyperlink>
      <w:r>
        <w:rPr>
          <w:rFonts w:ascii="Comic Sans MS" w:hAnsi="Comic Sans MS"/>
          <w:bCs/>
          <w:iCs/>
          <w:sz w:val="24"/>
          <w:szCs w:val="24"/>
        </w:rPr>
        <w:t xml:space="preserve">) is broken down into a wide variety of mathematical concepts. Access to any of the age appropriate materials on this website will be beneficial to the children. </w:t>
      </w:r>
    </w:p>
    <w:p w14:paraId="6E7A294C" w14:textId="3B40B7DB" w:rsidR="00B3199F" w:rsidRPr="00913A8D" w:rsidRDefault="00913A8D" w:rsidP="00EE2813">
      <w:pPr>
        <w:pStyle w:val="ListParagraph"/>
        <w:numPr>
          <w:ilvl w:val="0"/>
          <w:numId w:val="3"/>
        </w:numPr>
        <w:jc w:val="both"/>
        <w:rPr>
          <w:rFonts w:ascii="Comic Sans MS" w:hAnsi="Comic Sans MS"/>
          <w:b/>
          <w:bCs/>
          <w:sz w:val="24"/>
          <w:szCs w:val="24"/>
          <w:u w:val="single"/>
        </w:rPr>
      </w:pPr>
      <w:r w:rsidRPr="00913A8D">
        <w:rPr>
          <w:rFonts w:ascii="Comic Sans MS" w:hAnsi="Comic Sans MS"/>
          <w:bCs/>
          <w:iCs/>
          <w:sz w:val="24"/>
          <w:szCs w:val="24"/>
        </w:rPr>
        <w:t>Children can also spend some time collecting data in a tally chart to create their own bar charts and line graphs</w:t>
      </w:r>
      <w:r>
        <w:rPr>
          <w:rFonts w:ascii="Comic Sans MS" w:hAnsi="Comic Sans MS"/>
          <w:bCs/>
          <w:iCs/>
          <w:sz w:val="24"/>
          <w:szCs w:val="24"/>
        </w:rPr>
        <w:t xml:space="preserve">. Be creative with your questions! </w:t>
      </w:r>
    </w:p>
    <w:p w14:paraId="3CDA32D6" w14:textId="77777777" w:rsidR="00913A8D" w:rsidRPr="00913A8D" w:rsidRDefault="00913A8D" w:rsidP="00913A8D">
      <w:pPr>
        <w:pStyle w:val="ListParagraph"/>
        <w:jc w:val="both"/>
        <w:rPr>
          <w:rFonts w:ascii="Comic Sans MS" w:hAnsi="Comic Sans MS"/>
          <w:b/>
          <w:bCs/>
          <w:sz w:val="24"/>
          <w:szCs w:val="24"/>
          <w:u w:val="single"/>
        </w:rPr>
      </w:pPr>
    </w:p>
    <w:p w14:paraId="772D109D" w14:textId="575FEA26" w:rsidR="005024AA" w:rsidRDefault="005024AA" w:rsidP="00B3199F">
      <w:pPr>
        <w:jc w:val="both"/>
        <w:rPr>
          <w:rFonts w:ascii="Comic Sans MS" w:hAnsi="Comic Sans MS"/>
          <w:b/>
          <w:bCs/>
          <w:sz w:val="24"/>
          <w:szCs w:val="24"/>
          <w:u w:val="single"/>
        </w:rPr>
      </w:pPr>
      <w:r w:rsidRPr="00B3199F">
        <w:rPr>
          <w:rFonts w:ascii="Comic Sans MS" w:hAnsi="Comic Sans MS"/>
          <w:b/>
          <w:bCs/>
          <w:sz w:val="24"/>
          <w:szCs w:val="24"/>
          <w:u w:val="single"/>
        </w:rPr>
        <w:t>Topic</w:t>
      </w:r>
    </w:p>
    <w:p w14:paraId="6C6338C9" w14:textId="00D98725" w:rsidR="0068100F" w:rsidRDefault="0068100F" w:rsidP="0068100F">
      <w:pPr>
        <w:jc w:val="both"/>
        <w:rPr>
          <w:rFonts w:ascii="Comic Sans MS" w:hAnsi="Comic Sans MS"/>
          <w:b/>
          <w:bCs/>
          <w:i/>
          <w:sz w:val="24"/>
          <w:szCs w:val="24"/>
          <w:u w:val="single"/>
        </w:rPr>
      </w:pPr>
      <w:r>
        <w:rPr>
          <w:rFonts w:ascii="Comic Sans MS" w:hAnsi="Comic Sans MS"/>
          <w:b/>
          <w:bCs/>
          <w:i/>
          <w:sz w:val="24"/>
          <w:szCs w:val="24"/>
          <w:u w:val="single"/>
        </w:rPr>
        <w:t>Please find below the home learning activities that have been sent out earlier in the half term, we usually recommend one project to be completed per half term, however due to the current circumstances we suggest choosing others from the list to supplement the children’s recent learning.</w:t>
      </w:r>
    </w:p>
    <w:p w14:paraId="7E07F355" w14:textId="7FC61010" w:rsidR="0068100F" w:rsidRPr="0068100F" w:rsidRDefault="00BF2F67" w:rsidP="0068100F">
      <w:pPr>
        <w:pStyle w:val="ListParagraph"/>
        <w:numPr>
          <w:ilvl w:val="0"/>
          <w:numId w:val="6"/>
        </w:numPr>
        <w:jc w:val="both"/>
        <w:rPr>
          <w:rFonts w:ascii="Comic Sans MS" w:hAnsi="Comic Sans MS"/>
          <w:b/>
          <w:bCs/>
          <w:sz w:val="24"/>
          <w:szCs w:val="24"/>
          <w:u w:val="single"/>
        </w:rPr>
      </w:pPr>
      <w:r w:rsidRPr="0068100F">
        <w:rPr>
          <w:rFonts w:ascii="Comic Sans MS" w:hAnsi="Comic Sans MS"/>
          <w:sz w:val="24"/>
          <w:szCs w:val="24"/>
        </w:rPr>
        <w:t xml:space="preserve">Keep a food diary and notice what happens as certain foods (like beetroot, sweetcorn, asparagus or blueberries) pass through your body. </w:t>
      </w:r>
    </w:p>
    <w:p w14:paraId="22E9093D" w14:textId="77777777" w:rsidR="0068100F" w:rsidRPr="0068100F" w:rsidRDefault="00BF2F67" w:rsidP="00BF2F67">
      <w:pPr>
        <w:pStyle w:val="ListParagraph"/>
        <w:numPr>
          <w:ilvl w:val="0"/>
          <w:numId w:val="5"/>
        </w:numPr>
        <w:jc w:val="both"/>
        <w:rPr>
          <w:rFonts w:ascii="Comic Sans MS" w:hAnsi="Comic Sans MS"/>
          <w:b/>
          <w:bCs/>
          <w:sz w:val="24"/>
          <w:szCs w:val="24"/>
          <w:u w:val="single"/>
        </w:rPr>
      </w:pPr>
      <w:r w:rsidRPr="0068100F">
        <w:rPr>
          <w:rFonts w:ascii="Comic Sans MS" w:hAnsi="Comic Sans MS"/>
          <w:sz w:val="24"/>
          <w:szCs w:val="24"/>
        </w:rPr>
        <w:t xml:space="preserve">Who spends the most time in the bathroom in your house? Make some observations and display your findings in a graph or chart! </w:t>
      </w:r>
    </w:p>
    <w:p w14:paraId="0011DF90" w14:textId="77777777" w:rsidR="0068100F" w:rsidRPr="0068100F" w:rsidRDefault="00BF2F67" w:rsidP="00BF2F67">
      <w:pPr>
        <w:pStyle w:val="ListParagraph"/>
        <w:numPr>
          <w:ilvl w:val="0"/>
          <w:numId w:val="5"/>
        </w:numPr>
        <w:jc w:val="both"/>
        <w:rPr>
          <w:rFonts w:ascii="Comic Sans MS" w:hAnsi="Comic Sans MS"/>
          <w:b/>
          <w:bCs/>
          <w:sz w:val="24"/>
          <w:szCs w:val="24"/>
          <w:u w:val="single"/>
        </w:rPr>
      </w:pPr>
      <w:r w:rsidRPr="0068100F">
        <w:rPr>
          <w:rFonts w:ascii="Comic Sans MS" w:hAnsi="Comic Sans MS"/>
          <w:sz w:val="24"/>
          <w:szCs w:val="24"/>
        </w:rPr>
        <w:t xml:space="preserve">Find out how to look after your digestive system with some colon-cleansing foods (cider vinegar, flax seeds, avocado and spinach are good) and make a song or poster encouraging people to look after their guts! </w:t>
      </w:r>
    </w:p>
    <w:p w14:paraId="6CD38A65" w14:textId="77777777" w:rsidR="0068100F" w:rsidRPr="0068100F" w:rsidRDefault="00BF2F67" w:rsidP="00BF2F67">
      <w:pPr>
        <w:pStyle w:val="ListParagraph"/>
        <w:numPr>
          <w:ilvl w:val="0"/>
          <w:numId w:val="5"/>
        </w:numPr>
        <w:jc w:val="both"/>
        <w:rPr>
          <w:rFonts w:ascii="Comic Sans MS" w:hAnsi="Comic Sans MS"/>
          <w:b/>
          <w:bCs/>
          <w:sz w:val="24"/>
          <w:szCs w:val="24"/>
          <w:u w:val="single"/>
        </w:rPr>
      </w:pPr>
      <w:r w:rsidRPr="0068100F">
        <w:rPr>
          <w:rFonts w:ascii="Comic Sans MS" w:hAnsi="Comic Sans MS"/>
          <w:sz w:val="24"/>
          <w:szCs w:val="24"/>
        </w:rPr>
        <w:t xml:space="preserve">Learn how to boost your immune system. Make a poster or advert for a doctor’s surgery to help people avoid falling victim to the flu season. </w:t>
      </w:r>
    </w:p>
    <w:p w14:paraId="724933DE" w14:textId="77777777" w:rsidR="0068100F" w:rsidRPr="0068100F" w:rsidRDefault="00BF2F67" w:rsidP="00BF2F67">
      <w:pPr>
        <w:pStyle w:val="ListParagraph"/>
        <w:numPr>
          <w:ilvl w:val="0"/>
          <w:numId w:val="5"/>
        </w:numPr>
        <w:jc w:val="both"/>
        <w:rPr>
          <w:rFonts w:ascii="Comic Sans MS" w:hAnsi="Comic Sans MS"/>
          <w:b/>
          <w:bCs/>
          <w:sz w:val="24"/>
          <w:szCs w:val="24"/>
          <w:u w:val="single"/>
        </w:rPr>
      </w:pPr>
      <w:r w:rsidRPr="0068100F">
        <w:rPr>
          <w:rFonts w:ascii="Comic Sans MS" w:hAnsi="Comic Sans MS"/>
          <w:sz w:val="24"/>
          <w:szCs w:val="24"/>
        </w:rPr>
        <w:t xml:space="preserve">Do you have any horrid habits, such as nail biting or nose picking? What habits do you dislike in others? Think up some tips on how to give up a horrid habit. </w:t>
      </w:r>
    </w:p>
    <w:p w14:paraId="3D5D8983" w14:textId="77777777" w:rsidR="0068100F" w:rsidRPr="0068100F" w:rsidRDefault="00BF2F67" w:rsidP="00BF2F67">
      <w:pPr>
        <w:pStyle w:val="ListParagraph"/>
        <w:numPr>
          <w:ilvl w:val="0"/>
          <w:numId w:val="5"/>
        </w:numPr>
        <w:jc w:val="both"/>
        <w:rPr>
          <w:rFonts w:ascii="Comic Sans MS" w:hAnsi="Comic Sans MS"/>
          <w:b/>
          <w:bCs/>
          <w:sz w:val="24"/>
          <w:szCs w:val="24"/>
          <w:u w:val="single"/>
        </w:rPr>
      </w:pPr>
      <w:r w:rsidRPr="0068100F">
        <w:rPr>
          <w:rFonts w:ascii="Comic Sans MS" w:hAnsi="Comic Sans MS"/>
          <w:sz w:val="24"/>
          <w:szCs w:val="24"/>
        </w:rPr>
        <w:t xml:space="preserve">Have a burping competition with family or friends! Set rules to make it fair. Record the contestants to resolve any disputes, and decide whether carbonated (fizzy) drinks are allowed. </w:t>
      </w:r>
    </w:p>
    <w:p w14:paraId="76CACD57" w14:textId="77777777" w:rsidR="0068100F" w:rsidRPr="0068100F" w:rsidRDefault="00BF2F67" w:rsidP="00BF2F67">
      <w:pPr>
        <w:pStyle w:val="ListParagraph"/>
        <w:numPr>
          <w:ilvl w:val="0"/>
          <w:numId w:val="5"/>
        </w:numPr>
        <w:jc w:val="both"/>
        <w:rPr>
          <w:rFonts w:ascii="Comic Sans MS" w:hAnsi="Comic Sans MS"/>
          <w:b/>
          <w:bCs/>
          <w:sz w:val="24"/>
          <w:szCs w:val="24"/>
          <w:u w:val="single"/>
        </w:rPr>
      </w:pPr>
      <w:r w:rsidRPr="0068100F">
        <w:rPr>
          <w:rFonts w:ascii="Comic Sans MS" w:hAnsi="Comic Sans MS"/>
          <w:sz w:val="24"/>
          <w:szCs w:val="24"/>
        </w:rPr>
        <w:lastRenderedPageBreak/>
        <w:t xml:space="preserve">Drop grubby copper-plated coins into a range of fizzy drinks and leave them overnight to see what happens. Which brand has the most powerful cleaning properties? </w:t>
      </w:r>
    </w:p>
    <w:p w14:paraId="6B437879" w14:textId="77777777" w:rsidR="0068100F" w:rsidRPr="0068100F" w:rsidRDefault="00BF2F67" w:rsidP="00BF2F67">
      <w:pPr>
        <w:pStyle w:val="ListParagraph"/>
        <w:numPr>
          <w:ilvl w:val="0"/>
          <w:numId w:val="5"/>
        </w:numPr>
        <w:jc w:val="both"/>
        <w:rPr>
          <w:rFonts w:ascii="Comic Sans MS" w:hAnsi="Comic Sans MS"/>
          <w:b/>
          <w:bCs/>
          <w:sz w:val="24"/>
          <w:szCs w:val="24"/>
          <w:u w:val="single"/>
        </w:rPr>
      </w:pPr>
      <w:r w:rsidRPr="0068100F">
        <w:rPr>
          <w:rFonts w:ascii="Comic Sans MS" w:hAnsi="Comic Sans MS"/>
          <w:sz w:val="24"/>
          <w:szCs w:val="24"/>
        </w:rPr>
        <w:t xml:space="preserve">What qualifications and training do you need to become a dentist? You could quiz your dentist at your next check up! Ask before you are in the middle of a scale and polish! </w:t>
      </w:r>
    </w:p>
    <w:p w14:paraId="1F02C4DD" w14:textId="77777777" w:rsidR="0068100F" w:rsidRPr="0068100F" w:rsidRDefault="00BF2F67" w:rsidP="00BF2F67">
      <w:pPr>
        <w:pStyle w:val="ListParagraph"/>
        <w:numPr>
          <w:ilvl w:val="0"/>
          <w:numId w:val="5"/>
        </w:numPr>
        <w:jc w:val="both"/>
        <w:rPr>
          <w:rFonts w:ascii="Comic Sans MS" w:hAnsi="Comic Sans MS"/>
          <w:b/>
          <w:bCs/>
          <w:sz w:val="24"/>
          <w:szCs w:val="24"/>
          <w:u w:val="single"/>
        </w:rPr>
      </w:pPr>
      <w:r w:rsidRPr="0068100F">
        <w:rPr>
          <w:rFonts w:ascii="Comic Sans MS" w:hAnsi="Comic Sans MS"/>
          <w:sz w:val="24"/>
          <w:szCs w:val="24"/>
        </w:rPr>
        <w:t xml:space="preserve">Some people sneeze because they are allergic to certain substances such as pollen or house dust mites. Survey your friends and family and find out if anyone you know has an allergy. How will you record the information? </w:t>
      </w:r>
    </w:p>
    <w:p w14:paraId="21F00A20" w14:textId="5ED7FC9C" w:rsidR="00BF2F67" w:rsidRPr="0068100F" w:rsidRDefault="00BF2F67" w:rsidP="00BF2F67">
      <w:pPr>
        <w:pStyle w:val="ListParagraph"/>
        <w:numPr>
          <w:ilvl w:val="0"/>
          <w:numId w:val="5"/>
        </w:numPr>
        <w:jc w:val="both"/>
        <w:rPr>
          <w:rFonts w:ascii="Comic Sans MS" w:hAnsi="Comic Sans MS"/>
          <w:b/>
          <w:bCs/>
          <w:sz w:val="24"/>
          <w:szCs w:val="24"/>
          <w:u w:val="single"/>
        </w:rPr>
      </w:pPr>
      <w:r w:rsidRPr="0068100F">
        <w:rPr>
          <w:rFonts w:ascii="Comic Sans MS" w:hAnsi="Comic Sans MS"/>
          <w:sz w:val="24"/>
          <w:szCs w:val="24"/>
        </w:rPr>
        <w:t>Try a new food or drink that you have never tasted before. What do you like or dislike about its taste and texture?</w:t>
      </w:r>
    </w:p>
    <w:p w14:paraId="739DFAD8" w14:textId="0EAD2DFA" w:rsidR="005024AA" w:rsidRPr="00B3199F" w:rsidRDefault="005024AA" w:rsidP="00B3199F">
      <w:pPr>
        <w:jc w:val="both"/>
        <w:rPr>
          <w:rFonts w:ascii="Comic Sans MS" w:hAnsi="Comic Sans MS"/>
          <w:b/>
          <w:bCs/>
          <w:sz w:val="24"/>
          <w:szCs w:val="24"/>
          <w:u w:val="single"/>
        </w:rPr>
      </w:pPr>
    </w:p>
    <w:p w14:paraId="24C98CE4" w14:textId="65687F68" w:rsidR="005024AA" w:rsidRDefault="005024AA" w:rsidP="00B3199F">
      <w:pPr>
        <w:jc w:val="both"/>
        <w:rPr>
          <w:rFonts w:ascii="Comic Sans MS" w:hAnsi="Comic Sans MS"/>
          <w:b/>
          <w:bCs/>
          <w:sz w:val="24"/>
          <w:szCs w:val="24"/>
          <w:u w:val="single"/>
        </w:rPr>
      </w:pPr>
      <w:r w:rsidRPr="00B3199F">
        <w:rPr>
          <w:rFonts w:ascii="Comic Sans MS" w:hAnsi="Comic Sans MS"/>
          <w:b/>
          <w:bCs/>
          <w:sz w:val="24"/>
          <w:szCs w:val="24"/>
          <w:u w:val="single"/>
        </w:rPr>
        <w:t>Science</w:t>
      </w:r>
    </w:p>
    <w:p w14:paraId="24B28A1D" w14:textId="445F3270" w:rsidR="00B3199F" w:rsidRPr="00E724CF" w:rsidRDefault="00E724CF" w:rsidP="00B3199F">
      <w:pPr>
        <w:pStyle w:val="ListParagraph"/>
        <w:numPr>
          <w:ilvl w:val="0"/>
          <w:numId w:val="4"/>
        </w:numPr>
        <w:jc w:val="both"/>
        <w:rPr>
          <w:rFonts w:ascii="Comic Sans MS" w:hAnsi="Comic Sans MS"/>
          <w:bCs/>
          <w:iCs/>
          <w:sz w:val="24"/>
          <w:szCs w:val="24"/>
        </w:rPr>
      </w:pPr>
      <w:r>
        <w:rPr>
          <w:rFonts w:ascii="Comic Sans MS" w:hAnsi="Comic Sans MS"/>
          <w:bCs/>
          <w:iCs/>
          <w:sz w:val="24"/>
          <w:szCs w:val="24"/>
        </w:rPr>
        <w:t xml:space="preserve">To inspire their learning when we return to school, the children could work on creating their own model of human teeth. They could reuse plastic containers or paper from around the house to construct the different types of teeth. Use the following link to help them identify the different types and what they are used for. </w:t>
      </w:r>
      <w:hyperlink r:id="rId15" w:history="1">
        <w:r>
          <w:rPr>
            <w:rStyle w:val="Hyperlink"/>
          </w:rPr>
          <w:t>https://www.bbc.co.uk/bitesize/topics/z27kng8/articles/zsp76yc</w:t>
        </w:r>
      </w:hyperlink>
    </w:p>
    <w:p w14:paraId="0E97875F" w14:textId="45A1A9CE" w:rsidR="00E724CF" w:rsidRPr="00913A8D" w:rsidRDefault="00E724CF" w:rsidP="00B3199F">
      <w:pPr>
        <w:pStyle w:val="ListParagraph"/>
        <w:numPr>
          <w:ilvl w:val="0"/>
          <w:numId w:val="4"/>
        </w:numPr>
        <w:jc w:val="both"/>
        <w:rPr>
          <w:rFonts w:ascii="Comic Sans MS" w:hAnsi="Comic Sans MS"/>
          <w:bCs/>
          <w:iCs/>
          <w:sz w:val="24"/>
          <w:szCs w:val="24"/>
        </w:rPr>
      </w:pPr>
      <w:r>
        <w:rPr>
          <w:rFonts w:ascii="Comic Sans MS" w:hAnsi="Comic Sans MS"/>
          <w:bCs/>
          <w:iCs/>
          <w:sz w:val="24"/>
          <w:szCs w:val="24"/>
        </w:rPr>
        <w:t xml:space="preserve">Challenge the children to create colourful labelled diagrams of the digestive system and our skeleton. Encourage them to think about how they can add detail to inform the reader of the functions of each part they are labelling (E.g. our ribcage protects our heart and lungs, the acid in our stomach helps to break down our food before it moves through the small intestine). </w:t>
      </w:r>
    </w:p>
    <w:p w14:paraId="14989A2A" w14:textId="77777777" w:rsidR="00913A8D" w:rsidRPr="00913A8D" w:rsidRDefault="00913A8D" w:rsidP="00913A8D">
      <w:pPr>
        <w:jc w:val="both"/>
        <w:rPr>
          <w:rFonts w:ascii="Comic Sans MS" w:hAnsi="Comic Sans MS"/>
          <w:b/>
          <w:bCs/>
          <w:i/>
          <w:iCs/>
          <w:color w:val="FF0000"/>
          <w:sz w:val="24"/>
          <w:szCs w:val="24"/>
          <w:u w:val="single"/>
        </w:rPr>
      </w:pPr>
    </w:p>
    <w:p w14:paraId="38898A9F" w14:textId="1711E608" w:rsidR="005024AA" w:rsidRPr="00913A8D" w:rsidRDefault="005024AA" w:rsidP="00913A8D">
      <w:pPr>
        <w:jc w:val="both"/>
        <w:rPr>
          <w:rFonts w:ascii="Comic Sans MS" w:hAnsi="Comic Sans MS"/>
          <w:b/>
          <w:bCs/>
          <w:i/>
          <w:iCs/>
          <w:color w:val="FF0000"/>
          <w:sz w:val="24"/>
          <w:szCs w:val="24"/>
          <w:u w:val="single"/>
        </w:rPr>
      </w:pPr>
      <w:r w:rsidRPr="00913A8D">
        <w:rPr>
          <w:rFonts w:ascii="Comic Sans MS" w:hAnsi="Comic Sans MS"/>
          <w:b/>
          <w:bCs/>
          <w:sz w:val="24"/>
          <w:szCs w:val="24"/>
          <w:u w:val="single"/>
        </w:rPr>
        <w:t xml:space="preserve">PSHE </w:t>
      </w:r>
    </w:p>
    <w:p w14:paraId="42D708F4" w14:textId="7AEF23F8" w:rsidR="005024AA" w:rsidRPr="00E724CF" w:rsidRDefault="00E724CF" w:rsidP="00DB1B62">
      <w:pPr>
        <w:pStyle w:val="ListParagraph"/>
        <w:numPr>
          <w:ilvl w:val="0"/>
          <w:numId w:val="4"/>
        </w:numPr>
        <w:jc w:val="both"/>
        <w:rPr>
          <w:rFonts w:ascii="Comic Sans MS" w:hAnsi="Comic Sans MS"/>
          <w:sz w:val="28"/>
          <w:szCs w:val="28"/>
        </w:rPr>
      </w:pPr>
      <w:r w:rsidRPr="00E724CF">
        <w:rPr>
          <w:rFonts w:ascii="Comic Sans MS" w:hAnsi="Comic Sans MS"/>
          <w:bCs/>
          <w:iCs/>
          <w:sz w:val="24"/>
          <w:szCs w:val="24"/>
        </w:rPr>
        <w:t>Children to write a pledge to their own body</w:t>
      </w:r>
      <w:r w:rsidR="00913A8D" w:rsidRPr="00E724CF">
        <w:rPr>
          <w:rFonts w:ascii="Comic Sans MS" w:hAnsi="Comic Sans MS"/>
          <w:bCs/>
          <w:iCs/>
          <w:sz w:val="24"/>
          <w:szCs w:val="24"/>
        </w:rPr>
        <w:t xml:space="preserve">. What are </w:t>
      </w:r>
      <w:r w:rsidRPr="00E724CF">
        <w:rPr>
          <w:rFonts w:ascii="Comic Sans MS" w:hAnsi="Comic Sans MS"/>
          <w:bCs/>
          <w:iCs/>
          <w:sz w:val="24"/>
          <w:szCs w:val="24"/>
        </w:rPr>
        <w:t>they</w:t>
      </w:r>
      <w:r w:rsidR="00913A8D" w:rsidRPr="00E724CF">
        <w:rPr>
          <w:rFonts w:ascii="Comic Sans MS" w:hAnsi="Comic Sans MS"/>
          <w:bCs/>
          <w:iCs/>
          <w:sz w:val="24"/>
          <w:szCs w:val="24"/>
        </w:rPr>
        <w:t xml:space="preserve"> going to do to ensure it stays healthy? </w:t>
      </w:r>
      <w:r w:rsidRPr="00E724CF">
        <w:rPr>
          <w:rFonts w:ascii="Comic Sans MS" w:hAnsi="Comic Sans MS"/>
          <w:bCs/>
          <w:iCs/>
          <w:sz w:val="24"/>
          <w:szCs w:val="24"/>
        </w:rPr>
        <w:t>Ask the children to think</w:t>
      </w:r>
      <w:r w:rsidR="00913A8D" w:rsidRPr="00E724CF">
        <w:rPr>
          <w:rFonts w:ascii="Comic Sans MS" w:hAnsi="Comic Sans MS"/>
          <w:bCs/>
          <w:iCs/>
          <w:sz w:val="24"/>
          <w:szCs w:val="24"/>
        </w:rPr>
        <w:t xml:space="preserve"> of all of the ideas we have talked about recently in PSHE about looking after ourselves. Maybe </w:t>
      </w:r>
      <w:r w:rsidRPr="00E724CF">
        <w:rPr>
          <w:rFonts w:ascii="Comic Sans MS" w:hAnsi="Comic Sans MS"/>
          <w:bCs/>
          <w:iCs/>
          <w:sz w:val="24"/>
          <w:szCs w:val="24"/>
        </w:rPr>
        <w:t>they</w:t>
      </w:r>
      <w:r w:rsidR="00913A8D" w:rsidRPr="00E724CF">
        <w:rPr>
          <w:rFonts w:ascii="Comic Sans MS" w:hAnsi="Comic Sans MS"/>
          <w:bCs/>
          <w:iCs/>
          <w:sz w:val="24"/>
          <w:szCs w:val="24"/>
        </w:rPr>
        <w:t xml:space="preserve"> could make </w:t>
      </w:r>
      <w:r w:rsidRPr="00E724CF">
        <w:rPr>
          <w:rFonts w:ascii="Comic Sans MS" w:hAnsi="Comic Sans MS"/>
          <w:bCs/>
          <w:iCs/>
          <w:sz w:val="24"/>
          <w:szCs w:val="24"/>
        </w:rPr>
        <w:t>their</w:t>
      </w:r>
      <w:r w:rsidR="00913A8D" w:rsidRPr="00E724CF">
        <w:rPr>
          <w:rFonts w:ascii="Comic Sans MS" w:hAnsi="Comic Sans MS"/>
          <w:bCs/>
          <w:iCs/>
          <w:sz w:val="24"/>
          <w:szCs w:val="24"/>
        </w:rPr>
        <w:t xml:space="preserve"> pledge into a scroll or poster to display.</w:t>
      </w:r>
    </w:p>
    <w:sectPr w:rsidR="005024AA" w:rsidRPr="00E724CF" w:rsidSect="00B3199F">
      <w:pgSz w:w="11906" w:h="16838"/>
      <w:pgMar w:top="1440" w:right="1440" w:bottom="1440" w:left="1440"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6CB7"/>
    <w:multiLevelType w:val="hybridMultilevel"/>
    <w:tmpl w:val="D340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71837"/>
    <w:multiLevelType w:val="hybridMultilevel"/>
    <w:tmpl w:val="4600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15E77"/>
    <w:multiLevelType w:val="hybridMultilevel"/>
    <w:tmpl w:val="9D92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90552"/>
    <w:multiLevelType w:val="hybridMultilevel"/>
    <w:tmpl w:val="75A2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C15F9"/>
    <w:multiLevelType w:val="hybridMultilevel"/>
    <w:tmpl w:val="0A2E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57FC3"/>
    <w:multiLevelType w:val="hybridMultilevel"/>
    <w:tmpl w:val="4B4C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AA"/>
    <w:rsid w:val="003309B4"/>
    <w:rsid w:val="004964AC"/>
    <w:rsid w:val="005024AA"/>
    <w:rsid w:val="0068100F"/>
    <w:rsid w:val="006837FD"/>
    <w:rsid w:val="00913A8D"/>
    <w:rsid w:val="00B3199F"/>
    <w:rsid w:val="00BF2F67"/>
    <w:rsid w:val="00CF6039"/>
    <w:rsid w:val="00E72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0049"/>
  <w15:chartTrackingRefBased/>
  <w15:docId w15:val="{056584CE-F5E4-46EA-B250-3B17686E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024AA"/>
  </w:style>
  <w:style w:type="character" w:customStyle="1" w:styleId="eop">
    <w:name w:val="eop"/>
    <w:basedOn w:val="DefaultParagraphFont"/>
    <w:rsid w:val="005024AA"/>
  </w:style>
  <w:style w:type="character" w:styleId="Hyperlink">
    <w:name w:val="Hyperlink"/>
    <w:basedOn w:val="DefaultParagraphFont"/>
    <w:uiPriority w:val="99"/>
    <w:unhideWhenUsed/>
    <w:rsid w:val="00B3199F"/>
    <w:rPr>
      <w:color w:val="0563C1" w:themeColor="hyperlink"/>
      <w:u w:val="single"/>
    </w:rPr>
  </w:style>
  <w:style w:type="character" w:customStyle="1" w:styleId="UnresolvedMention1">
    <w:name w:val="Unresolved Mention1"/>
    <w:basedOn w:val="DefaultParagraphFont"/>
    <w:uiPriority w:val="99"/>
    <w:semiHidden/>
    <w:unhideWhenUsed/>
    <w:rsid w:val="00B3199F"/>
    <w:rPr>
      <w:color w:val="605E5C"/>
      <w:shd w:val="clear" w:color="auto" w:fill="E1DFDD"/>
    </w:rPr>
  </w:style>
  <w:style w:type="paragraph" w:styleId="ListParagraph">
    <w:name w:val="List Paragraph"/>
    <w:basedOn w:val="Normal"/>
    <w:uiPriority w:val="34"/>
    <w:qFormat/>
    <w:rsid w:val="00B3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ttrocksta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ceuponapictur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owl.co.uk/for-home/advice-for-parents/fun-ideas-learning-at-home/" TargetMode="External"/><Relationship Id="rId5" Type="http://schemas.openxmlformats.org/officeDocument/2006/relationships/styles" Target="styles.xml"/><Relationship Id="rId15" Type="http://schemas.openxmlformats.org/officeDocument/2006/relationships/hyperlink" Target="https://www.bbc.co.uk/bitesize/topics/z27kng8/articles/zsp76yc" TargetMode="External"/><Relationship Id="rId10" Type="http://schemas.openxmlformats.org/officeDocument/2006/relationships/hyperlink" Target="https://www.purplemash.com/login/" TargetMode="External"/><Relationship Id="rId4" Type="http://schemas.openxmlformats.org/officeDocument/2006/relationships/numbering" Target="numbering.xml"/><Relationship Id="rId9" Type="http://schemas.openxmlformats.org/officeDocument/2006/relationships/hyperlink" Target="http://www.twinkl.co.uk/offer" TargetMode="External"/><Relationship Id="rId14" Type="http://schemas.openxmlformats.org/officeDocument/2006/relationships/hyperlink" Target="http://www.primaryresources.co.uk/maths/math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192D178BB9A48AC6ADA197B9AC941" ma:contentTypeVersion="12" ma:contentTypeDescription="Create a new document." ma:contentTypeScope="" ma:versionID="1b44ee395bd87843b706370d5ccbbf10">
  <xsd:schema xmlns:xsd="http://www.w3.org/2001/XMLSchema" xmlns:xs="http://www.w3.org/2001/XMLSchema" xmlns:p="http://schemas.microsoft.com/office/2006/metadata/properties" xmlns:ns2="b19df72e-b7aa-421f-b22a-cc84259907de" xmlns:ns3="af1c2bd1-002c-46b0-ade6-4b08e69701ec" targetNamespace="http://schemas.microsoft.com/office/2006/metadata/properties" ma:root="true" ma:fieldsID="c5d3f29c417b3b8d4ac0584ee7eee65a" ns2:_="" ns3:_="">
    <xsd:import namespace="b19df72e-b7aa-421f-b22a-cc84259907de"/>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df72e-b7aa-421f-b22a-cc84259907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7767D-7F69-4F09-A039-BADC3ACB4954}">
  <ds:schemaRefs>
    <ds:schemaRef ds:uri="http://schemas.microsoft.com/sharepoint/v3/contenttype/forms"/>
  </ds:schemaRefs>
</ds:datastoreItem>
</file>

<file path=customXml/itemProps2.xml><?xml version="1.0" encoding="utf-8"?>
<ds:datastoreItem xmlns:ds="http://schemas.openxmlformats.org/officeDocument/2006/customXml" ds:itemID="{44A750B0-DAE3-4BAB-AA4E-107E6993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df72e-b7aa-421f-b22a-cc84259907de"/>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3906-C044-4F87-8F1D-EC1713CDB2E9}">
  <ds:schemaRefs>
    <ds:schemaRef ds:uri="http://purl.org/dc/elements/1.1/"/>
    <ds:schemaRef ds:uri="http://schemas.openxmlformats.org/package/2006/metadata/core-properties"/>
    <ds:schemaRef ds:uri="b19df72e-b7aa-421f-b22a-cc84259907de"/>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af1c2bd1-002c-46b0-ade6-4b08e69701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Gallop</dc:creator>
  <cp:keywords/>
  <dc:description/>
  <cp:lastModifiedBy>Marilyn Evans</cp:lastModifiedBy>
  <cp:revision>2</cp:revision>
  <dcterms:created xsi:type="dcterms:W3CDTF">2020-03-19T13:50:00Z</dcterms:created>
  <dcterms:modified xsi:type="dcterms:W3CDTF">2020-03-19T13:50:00Z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0x010100B19192D178BB9A48AC6ADA197B9AC941</vt:lpwstr>
  </property>
</Properties>
</file>