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817A6" w14:textId="77777777" w:rsidR="004467E2" w:rsidRDefault="004467E2">
      <w:pPr>
        <w:spacing w:after="0" w:line="259" w:lineRule="auto"/>
        <w:ind w:left="0" w:right="93" w:firstLine="0"/>
        <w:jc w:val="center"/>
        <w:rPr>
          <w:b/>
          <w:sz w:val="36"/>
        </w:rPr>
      </w:pPr>
      <w:r>
        <w:rPr>
          <w:noProof/>
        </w:rPr>
        <w:drawing>
          <wp:anchor distT="0" distB="0" distL="114300" distR="114300" simplePos="0" relativeHeight="251661312" behindDoc="1" locked="0" layoutInCell="1" allowOverlap="1" wp14:anchorId="5ED0A99B" wp14:editId="7D097EF8">
            <wp:simplePos x="0" y="0"/>
            <wp:positionH relativeFrom="margin">
              <wp:posOffset>8677275</wp:posOffset>
            </wp:positionH>
            <wp:positionV relativeFrom="paragraph">
              <wp:posOffset>19050</wp:posOffset>
            </wp:positionV>
            <wp:extent cx="499745" cy="480695"/>
            <wp:effectExtent l="19050" t="19050" r="14605" b="14605"/>
            <wp:wrapTight wrapText="bothSides">
              <wp:wrapPolygon edited="0">
                <wp:start x="-823" y="-856"/>
                <wp:lineTo x="-823" y="21400"/>
                <wp:lineTo x="21408" y="21400"/>
                <wp:lineTo x="21408" y="-856"/>
                <wp:lineTo x="-823" y="-856"/>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9745" cy="480695"/>
                    </a:xfrm>
                    <a:prstGeom prst="rect">
                      <a:avLst/>
                    </a:prstGeom>
                    <a:ln>
                      <a:solidFill>
                        <a:schemeClr val="bg1"/>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4D264E09" wp14:editId="1365945A">
            <wp:simplePos x="0" y="0"/>
            <wp:positionH relativeFrom="margin">
              <wp:posOffset>-219710</wp:posOffset>
            </wp:positionH>
            <wp:positionV relativeFrom="paragraph">
              <wp:posOffset>19050</wp:posOffset>
            </wp:positionV>
            <wp:extent cx="499745" cy="480695"/>
            <wp:effectExtent l="19050" t="19050" r="14605" b="14605"/>
            <wp:wrapTight wrapText="bothSides">
              <wp:wrapPolygon edited="0">
                <wp:start x="-823" y="-856"/>
                <wp:lineTo x="-823" y="21400"/>
                <wp:lineTo x="21408" y="21400"/>
                <wp:lineTo x="21408" y="-856"/>
                <wp:lineTo x="-823" y="-856"/>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9745" cy="480695"/>
                    </a:xfrm>
                    <a:prstGeom prst="rect">
                      <a:avLst/>
                    </a:prstGeom>
                    <a:ln>
                      <a:solidFill>
                        <a:schemeClr val="bg1"/>
                      </a:solidFill>
                    </a:ln>
                  </pic:spPr>
                </pic:pic>
              </a:graphicData>
            </a:graphic>
            <wp14:sizeRelH relativeFrom="margin">
              <wp14:pctWidth>0</wp14:pctWidth>
            </wp14:sizeRelH>
            <wp14:sizeRelV relativeFrom="margin">
              <wp14:pctHeight>0</wp14:pctHeight>
            </wp14:sizeRelV>
          </wp:anchor>
        </w:drawing>
      </w:r>
      <w:r w:rsidR="00F86D90">
        <w:rPr>
          <w:b/>
          <w:sz w:val="36"/>
        </w:rPr>
        <w:t xml:space="preserve">Evidencing the use of the PE and Sport Premium funding: </w:t>
      </w:r>
    </w:p>
    <w:p w14:paraId="72EDF5CD" w14:textId="7058F83C" w:rsidR="00A9007F" w:rsidRDefault="00F86D90">
      <w:pPr>
        <w:spacing w:after="0" w:line="259" w:lineRule="auto"/>
        <w:ind w:left="0" w:right="93" w:firstLine="0"/>
        <w:jc w:val="center"/>
      </w:pPr>
      <w:r>
        <w:rPr>
          <w:b/>
          <w:sz w:val="36"/>
        </w:rPr>
        <w:t xml:space="preserve">Action plan and Impact Review  </w:t>
      </w:r>
    </w:p>
    <w:p w14:paraId="60A3D26F" w14:textId="193F84C3" w:rsidR="00664DB5" w:rsidRPr="00B82453" w:rsidRDefault="00664DB5" w:rsidP="00B82453">
      <w:pPr>
        <w:spacing w:after="132" w:line="259" w:lineRule="auto"/>
        <w:ind w:left="0" w:right="83" w:firstLine="0"/>
        <w:jc w:val="center"/>
        <w:rPr>
          <w:b/>
          <w:sz w:val="22"/>
        </w:rPr>
      </w:pPr>
      <w:r>
        <w:rPr>
          <w:noProof/>
        </w:rPr>
        <mc:AlternateContent>
          <mc:Choice Requires="wps">
            <w:drawing>
              <wp:anchor distT="45720" distB="45720" distL="114300" distR="114300" simplePos="0" relativeHeight="251663360" behindDoc="0" locked="0" layoutInCell="1" allowOverlap="1" wp14:anchorId="6A66F273" wp14:editId="1DC8E82D">
                <wp:simplePos x="0" y="0"/>
                <wp:positionH relativeFrom="column">
                  <wp:posOffset>-191135</wp:posOffset>
                </wp:positionH>
                <wp:positionV relativeFrom="paragraph">
                  <wp:posOffset>368300</wp:posOffset>
                </wp:positionV>
                <wp:extent cx="9815195" cy="1033145"/>
                <wp:effectExtent l="0" t="0" r="146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5195" cy="1033145"/>
                        </a:xfrm>
                        <a:prstGeom prst="rect">
                          <a:avLst/>
                        </a:prstGeom>
                        <a:solidFill>
                          <a:srgbClr val="FFFFFF"/>
                        </a:solidFill>
                        <a:ln w="9525">
                          <a:solidFill>
                            <a:srgbClr val="000000"/>
                          </a:solidFill>
                          <a:miter lim="800000"/>
                          <a:headEnd/>
                          <a:tailEnd/>
                        </a:ln>
                      </wps:spPr>
                      <wps:txbx>
                        <w:txbxContent>
                          <w:p w14:paraId="05B0A848" w14:textId="4FC6B89E" w:rsidR="00361102" w:rsidRDefault="00361102" w:rsidP="00664DB5">
                            <w:pPr>
                              <w:shd w:val="clear" w:color="auto" w:fill="7030A0"/>
                              <w:jc w:val="center"/>
                              <w:rPr>
                                <w:b/>
                                <w:bCs/>
                                <w:color w:val="FFFFFF" w:themeColor="background1"/>
                              </w:rPr>
                            </w:pPr>
                            <w:r w:rsidRPr="00664DB5">
                              <w:rPr>
                                <w:b/>
                                <w:bCs/>
                                <w:color w:val="FFFFFF" w:themeColor="background1"/>
                              </w:rPr>
                              <w:t>The DfE Vision for the Primary PE and Sport Premium</w:t>
                            </w:r>
                          </w:p>
                          <w:p w14:paraId="15A575A5" w14:textId="079EF22B" w:rsidR="00361102" w:rsidRDefault="00361102" w:rsidP="00664DB5">
                            <w:pPr>
                              <w:shd w:val="clear" w:color="auto" w:fill="7030A0"/>
                              <w:jc w:val="center"/>
                              <w:rPr>
                                <w:b/>
                                <w:bCs/>
                                <w:color w:val="FFFFFF" w:themeColor="background1"/>
                              </w:rPr>
                            </w:pPr>
                          </w:p>
                          <w:p w14:paraId="77BD0A13" w14:textId="54A9294E" w:rsidR="00361102" w:rsidRPr="00664DB5" w:rsidRDefault="00361102" w:rsidP="00664DB5">
                            <w:pPr>
                              <w:shd w:val="clear" w:color="auto" w:fill="7030A0"/>
                              <w:rPr>
                                <w:color w:val="FFFFFF" w:themeColor="background1"/>
                              </w:rPr>
                            </w:pPr>
                            <w:r w:rsidRPr="00664DB5">
                              <w:rPr>
                                <w:b/>
                                <w:bCs/>
                                <w:color w:val="FFFFFF" w:themeColor="background1"/>
                              </w:rPr>
                              <w:t>All</w:t>
                            </w:r>
                            <w:r>
                              <w:rPr>
                                <w:color w:val="FFFFFF" w:themeColor="background1"/>
                              </w:rPr>
                              <w:t xml:space="preserve"> pupils leaving primary school </w:t>
                            </w:r>
                            <w:r w:rsidRPr="00664DB5">
                              <w:rPr>
                                <w:b/>
                                <w:bCs/>
                                <w:color w:val="FFFFFF" w:themeColor="background1"/>
                              </w:rPr>
                              <w:t>physically literate</w:t>
                            </w:r>
                            <w:r>
                              <w:rPr>
                                <w:color w:val="FFFFFF" w:themeColor="background1"/>
                              </w:rPr>
                              <w:t xml:space="preserve"> and with the </w:t>
                            </w:r>
                            <w:r w:rsidRPr="00664DB5">
                              <w:rPr>
                                <w:b/>
                                <w:bCs/>
                                <w:color w:val="FFFFFF" w:themeColor="background1"/>
                              </w:rPr>
                              <w:t>knowledge, skills and motivation</w:t>
                            </w:r>
                            <w:r>
                              <w:rPr>
                                <w:color w:val="FFFFFF" w:themeColor="background1"/>
                              </w:rPr>
                              <w:t xml:space="preserve"> necessary to equip them for a </w:t>
                            </w:r>
                            <w:r w:rsidRPr="00FF5A15">
                              <w:rPr>
                                <w:b/>
                                <w:bCs/>
                                <w:color w:val="FFFFFF" w:themeColor="background1"/>
                              </w:rPr>
                              <w:t xml:space="preserve">healthy, active lifestyle and lifelong participation </w:t>
                            </w:r>
                            <w:r>
                              <w:rPr>
                                <w:color w:val="FFFFFF" w:themeColor="background1"/>
                              </w:rPr>
                              <w:t xml:space="preserve">in physical activity and sport.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66F273" id="_x0000_t202" coordsize="21600,21600" o:spt="202" path="m,l,21600r21600,l21600,xe">
                <v:stroke joinstyle="miter"/>
                <v:path gradientshapeok="t" o:connecttype="rect"/>
              </v:shapetype>
              <v:shape id="Text Box 2" o:spid="_x0000_s1026" type="#_x0000_t202" style="position:absolute;left:0;text-align:left;margin-left:-15.05pt;margin-top:29pt;width:772.85pt;height:81.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">
                <v:textbox>
                  <w:txbxContent>
                    <w:p w14:paraId="05B0A848" w14:textId="4FC6B89E" w:rsidR="00361102" w:rsidRDefault="00361102" w:rsidP="00664DB5">
                      <w:pPr>
                        <w:shd w:val="clear" w:color="auto" w:fill="7030A0"/>
                        <w:jc w:val="center"/>
                        <w:rPr>
                          <w:b/>
                          <w:bCs/>
                          <w:color w:val="FFFFFF" w:themeColor="background1"/>
                        </w:rPr>
                      </w:pPr>
                      <w:r w:rsidRPr="00664DB5">
                        <w:rPr>
                          <w:b/>
                          <w:bCs/>
                          <w:color w:val="FFFFFF" w:themeColor="background1"/>
                        </w:rPr>
                        <w:t>The DfE Vision for the Primary PE and Sport Premium</w:t>
                      </w:r>
                    </w:p>
                    <w:p w14:paraId="15A575A5" w14:textId="079EF22B" w:rsidR="00361102" w:rsidRDefault="00361102" w:rsidP="00664DB5">
                      <w:pPr>
                        <w:shd w:val="clear" w:color="auto" w:fill="7030A0"/>
                        <w:jc w:val="center"/>
                        <w:rPr>
                          <w:b/>
                          <w:bCs/>
                          <w:color w:val="FFFFFF" w:themeColor="background1"/>
                        </w:rPr>
                      </w:pPr>
                    </w:p>
                    <w:p w14:paraId="77BD0A13" w14:textId="54A9294E" w:rsidR="00361102" w:rsidRPr="00664DB5" w:rsidRDefault="00361102" w:rsidP="00664DB5">
                      <w:pPr>
                        <w:shd w:val="clear" w:color="auto" w:fill="7030A0"/>
                        <w:rPr>
                          <w:color w:val="FFFFFF" w:themeColor="background1"/>
                        </w:rPr>
                      </w:pPr>
                      <w:r w:rsidRPr="00664DB5">
                        <w:rPr>
                          <w:b/>
                          <w:bCs/>
                          <w:color w:val="FFFFFF" w:themeColor="background1"/>
                        </w:rPr>
                        <w:t>All</w:t>
                      </w:r>
                      <w:r>
                        <w:rPr>
                          <w:color w:val="FFFFFF" w:themeColor="background1"/>
                        </w:rPr>
                        <w:t xml:space="preserve"> pupils leaving primary school </w:t>
                      </w:r>
                      <w:r w:rsidRPr="00664DB5">
                        <w:rPr>
                          <w:b/>
                          <w:bCs/>
                          <w:color w:val="FFFFFF" w:themeColor="background1"/>
                        </w:rPr>
                        <w:t>physically literate</w:t>
                      </w:r>
                      <w:r>
                        <w:rPr>
                          <w:color w:val="FFFFFF" w:themeColor="background1"/>
                        </w:rPr>
                        <w:t xml:space="preserve"> and with the </w:t>
                      </w:r>
                      <w:r w:rsidRPr="00664DB5">
                        <w:rPr>
                          <w:b/>
                          <w:bCs/>
                          <w:color w:val="FFFFFF" w:themeColor="background1"/>
                        </w:rPr>
                        <w:t>knowledge, skills and motivation</w:t>
                      </w:r>
                      <w:r>
                        <w:rPr>
                          <w:color w:val="FFFFFF" w:themeColor="background1"/>
                        </w:rPr>
                        <w:t xml:space="preserve"> necessary to equip them for a </w:t>
                      </w:r>
                      <w:r w:rsidRPr="00FF5A15">
                        <w:rPr>
                          <w:b/>
                          <w:bCs/>
                          <w:color w:val="FFFFFF" w:themeColor="background1"/>
                        </w:rPr>
                        <w:t xml:space="preserve">healthy, active lifestyle and lifelong participation </w:t>
                      </w:r>
                      <w:r>
                        <w:rPr>
                          <w:color w:val="FFFFFF" w:themeColor="background1"/>
                        </w:rPr>
                        <w:t xml:space="preserve">in physical activity and sport. </w:t>
                      </w:r>
                    </w:p>
                  </w:txbxContent>
                </v:textbox>
                <w10:wrap type="square"/>
              </v:shape>
            </w:pict>
          </mc:Fallback>
        </mc:AlternateContent>
      </w:r>
      <w:r w:rsidR="00F86D90">
        <w:rPr>
          <w:b/>
          <w:sz w:val="28"/>
        </w:rPr>
        <w:t xml:space="preserve">Sept </w:t>
      </w:r>
      <w:r w:rsidR="00C8366D">
        <w:rPr>
          <w:b/>
          <w:sz w:val="28"/>
        </w:rPr>
        <w:t>2021 - 2022</w:t>
      </w:r>
    </w:p>
    <w:p w14:paraId="25CB8118" w14:textId="77777777" w:rsidR="00A9007F" w:rsidRDefault="00F86D90">
      <w:pPr>
        <w:tabs>
          <w:tab w:val="center" w:pos="10081"/>
        </w:tabs>
        <w:spacing w:after="177"/>
        <w:ind w:left="-15" w:firstLine="0"/>
      </w:pPr>
      <w:r>
        <w:t xml:space="preserve">The funding has been provided to ensure impact against the following Objective and Indicators:  </w:t>
      </w:r>
      <w:r>
        <w:tab/>
        <w:t xml:space="preserve"> </w:t>
      </w:r>
    </w:p>
    <w:p w14:paraId="0B243124" w14:textId="77777777" w:rsidR="00A9007F" w:rsidRDefault="00F86D90">
      <w:pPr>
        <w:tabs>
          <w:tab w:val="center" w:pos="9361"/>
        </w:tabs>
        <w:spacing w:after="159" w:line="259" w:lineRule="auto"/>
        <w:ind w:left="0" w:firstLine="0"/>
      </w:pPr>
      <w:r>
        <w:rPr>
          <w:b/>
        </w:rPr>
        <w:t xml:space="preserve">To achieve self-sustaining improvement in the quality of PE and sport in primary schools. </w:t>
      </w:r>
      <w:r>
        <w:rPr>
          <w:b/>
        </w:rPr>
        <w:tab/>
        <w:t xml:space="preserve"> </w:t>
      </w:r>
    </w:p>
    <w:p w14:paraId="067DE722" w14:textId="77777777" w:rsidR="00A9007F" w:rsidRDefault="00F86D90">
      <w:pPr>
        <w:spacing w:after="202"/>
        <w:ind w:left="-5"/>
      </w:pPr>
      <w:r>
        <w:t xml:space="preserve">We would expect indicators of such improvement to include: </w:t>
      </w:r>
    </w:p>
    <w:p w14:paraId="2718A78B" w14:textId="77777777" w:rsidR="00A9007F" w:rsidRDefault="00F86D90">
      <w:pPr>
        <w:numPr>
          <w:ilvl w:val="0"/>
          <w:numId w:val="1"/>
        </w:numPr>
        <w:ind w:hanging="360"/>
      </w:pPr>
      <w:r>
        <w:t xml:space="preserve">the engagement of all pupils in regular physical activity - the Chief Medical Officer guidelines recommend that all children and young people aged 5 to 18 engage in at least 60 minutes of physical activity a day, of which 30 minutes should be in school </w:t>
      </w:r>
    </w:p>
    <w:p w14:paraId="77E04F11" w14:textId="77777777" w:rsidR="00A9007F" w:rsidRDefault="00F86D90">
      <w:pPr>
        <w:numPr>
          <w:ilvl w:val="0"/>
          <w:numId w:val="1"/>
        </w:numPr>
        <w:ind w:hanging="360"/>
      </w:pPr>
      <w:r>
        <w:t xml:space="preserve">the profile of PE and sport being raised across the school as a tool for whole school improvement </w:t>
      </w:r>
    </w:p>
    <w:p w14:paraId="73463BA1" w14:textId="77777777" w:rsidR="00A9007F" w:rsidRDefault="00F86D90">
      <w:pPr>
        <w:numPr>
          <w:ilvl w:val="0"/>
          <w:numId w:val="1"/>
        </w:numPr>
        <w:ind w:hanging="360"/>
      </w:pPr>
      <w:r>
        <w:t xml:space="preserve">increased confidence, knowledge and skills of all staff in teaching PE and sport </w:t>
      </w:r>
    </w:p>
    <w:p w14:paraId="59681E72" w14:textId="7EE0D07B" w:rsidR="00A9007F" w:rsidRDefault="00F86D90" w:rsidP="00B82453">
      <w:pPr>
        <w:numPr>
          <w:ilvl w:val="0"/>
          <w:numId w:val="1"/>
        </w:numPr>
        <w:ind w:hanging="360"/>
      </w:pPr>
      <w:r>
        <w:t>broader experience of a range of sports and activities offered to all pupils 5.</w:t>
      </w:r>
      <w:r>
        <w:rPr>
          <w:rFonts w:ascii="Arial" w:eastAsia="Arial" w:hAnsi="Arial" w:cs="Arial"/>
        </w:rPr>
        <w:t xml:space="preserve"> </w:t>
      </w:r>
      <w:r>
        <w:t xml:space="preserve">increased participation in competitive sport </w:t>
      </w:r>
    </w:p>
    <w:p w14:paraId="11AB0555" w14:textId="77777777" w:rsidR="00B82453" w:rsidRDefault="00B82453" w:rsidP="00B82453">
      <w:pPr>
        <w:ind w:left="0" w:firstLine="0"/>
      </w:pPr>
    </w:p>
    <w:p w14:paraId="0A64E01F" w14:textId="77777777" w:rsidR="00A9007F" w:rsidRDefault="00F86D90">
      <w:pPr>
        <w:spacing w:after="165"/>
        <w:ind w:left="-5"/>
      </w:pPr>
      <w:r>
        <w:t xml:space="preserve">It is important to emphasise that the focus of spending must be sustainable and leave a lasting legacy beyond the funding allocation. </w:t>
      </w:r>
    </w:p>
    <w:p w14:paraId="3E9B1B90" w14:textId="68F85116" w:rsidR="00B82453" w:rsidRDefault="00F86D90" w:rsidP="00B82453">
      <w:pPr>
        <w:spacing w:after="166"/>
        <w:ind w:left="-5"/>
      </w:pPr>
      <w:r>
        <w:t xml:space="preserve">It is a statutory requirement of Ofsted, under their Common Inspection Framework, to ensure that information on the use of the Primary PE and Sport Premium is available on the school website.  Schools also have a responsibility to publish on their website the % of children who achieve the expectation for swimming by the end of Year 6.  </w:t>
      </w:r>
    </w:p>
    <w:p w14:paraId="46D1F40E" w14:textId="20DC4DA3" w:rsidR="00A9007F" w:rsidRDefault="00F86D90" w:rsidP="00B82453">
      <w:pPr>
        <w:spacing w:after="203"/>
        <w:ind w:left="0" w:firstLine="0"/>
      </w:pPr>
      <w:r>
        <w:t xml:space="preserve">Schools must use the funding to make additional and sustainable improvements to the quality of PE and sport they offer.  You should not however use your funding to: </w:t>
      </w:r>
    </w:p>
    <w:p w14:paraId="7F8C9B44" w14:textId="77777777" w:rsidR="00A9007F" w:rsidRDefault="00F86D90">
      <w:pPr>
        <w:numPr>
          <w:ilvl w:val="0"/>
          <w:numId w:val="2"/>
        </w:numPr>
        <w:ind w:hanging="348"/>
      </w:pPr>
      <w:r>
        <w:t xml:space="preserve">employ coaches or specialist teachers to cover planning preparation and assessment (PPA) arrangements - these should come out of your core staffing budgets   </w:t>
      </w:r>
    </w:p>
    <w:p w14:paraId="502D8C45" w14:textId="77777777" w:rsidR="00A9007F" w:rsidRDefault="00F86D90">
      <w:pPr>
        <w:numPr>
          <w:ilvl w:val="0"/>
          <w:numId w:val="2"/>
        </w:numPr>
        <w:spacing w:after="2"/>
        <w:ind w:hanging="348"/>
      </w:pPr>
      <w:r>
        <w:t xml:space="preserve">teach the minimum requirements of the national curriculum – including those specified for swimming. </w:t>
      </w:r>
    </w:p>
    <w:tbl>
      <w:tblPr>
        <w:tblStyle w:val="TableGrid"/>
        <w:tblpPr w:leftFromText="180" w:rightFromText="180" w:vertAnchor="text" w:horzAnchor="margin" w:tblpY="-85"/>
        <w:tblW w:w="6434" w:type="dxa"/>
        <w:tblInd w:w="0" w:type="dxa"/>
        <w:tblCellMar>
          <w:top w:w="128" w:type="dxa"/>
          <w:left w:w="108" w:type="dxa"/>
          <w:right w:w="115" w:type="dxa"/>
        </w:tblCellMar>
        <w:tblLook w:val="04A0" w:firstRow="1" w:lastRow="0" w:firstColumn="1" w:lastColumn="0" w:noHBand="0" w:noVBand="1"/>
      </w:tblPr>
      <w:tblGrid>
        <w:gridCol w:w="4038"/>
        <w:gridCol w:w="2396"/>
      </w:tblGrid>
      <w:tr w:rsidR="00B82453" w14:paraId="012A16FB" w14:textId="77777777" w:rsidTr="00CF4C53">
        <w:trPr>
          <w:trHeight w:val="292"/>
        </w:trPr>
        <w:tc>
          <w:tcPr>
            <w:tcW w:w="4038" w:type="dxa"/>
            <w:tcBorders>
              <w:top w:val="single" w:sz="4" w:space="0" w:color="000000"/>
              <w:left w:val="single" w:sz="4" w:space="0" w:color="000000"/>
              <w:bottom w:val="single" w:sz="4" w:space="0" w:color="000000"/>
              <w:right w:val="single" w:sz="4" w:space="0" w:color="000000"/>
            </w:tcBorders>
          </w:tcPr>
          <w:p w14:paraId="56D3DF61" w14:textId="77777777" w:rsidR="00B82453" w:rsidRPr="00CF4C53" w:rsidRDefault="00B82453" w:rsidP="00B82453">
            <w:pPr>
              <w:spacing w:after="0" w:line="259" w:lineRule="auto"/>
              <w:ind w:left="0" w:firstLine="0"/>
              <w:rPr>
                <w:sz w:val="22"/>
              </w:rPr>
            </w:pPr>
            <w:r w:rsidRPr="00CF4C53">
              <w:rPr>
                <w:b/>
                <w:sz w:val="22"/>
              </w:rPr>
              <w:lastRenderedPageBreak/>
              <w:t xml:space="preserve">Academic Year: </w:t>
            </w:r>
          </w:p>
        </w:tc>
        <w:tc>
          <w:tcPr>
            <w:tcW w:w="2396" w:type="dxa"/>
            <w:tcBorders>
              <w:top w:val="single" w:sz="4" w:space="0" w:color="000000"/>
              <w:left w:val="single" w:sz="4" w:space="0" w:color="000000"/>
              <w:bottom w:val="single" w:sz="4" w:space="0" w:color="000000"/>
              <w:right w:val="single" w:sz="4" w:space="0" w:color="000000"/>
            </w:tcBorders>
          </w:tcPr>
          <w:p w14:paraId="192D7D3C" w14:textId="4249A2EC" w:rsidR="00B82453" w:rsidRPr="00CF4C53" w:rsidRDefault="00B82453" w:rsidP="00B82453">
            <w:pPr>
              <w:spacing w:after="0" w:line="259" w:lineRule="auto"/>
              <w:ind w:firstLine="0"/>
              <w:jc w:val="center"/>
              <w:rPr>
                <w:sz w:val="22"/>
              </w:rPr>
            </w:pPr>
            <w:r w:rsidRPr="00CF4C53">
              <w:rPr>
                <w:sz w:val="22"/>
              </w:rPr>
              <w:t>20</w:t>
            </w:r>
            <w:r w:rsidR="00C15C5D" w:rsidRPr="00CF4C53">
              <w:rPr>
                <w:sz w:val="22"/>
              </w:rPr>
              <w:t>2</w:t>
            </w:r>
            <w:r w:rsidR="00CF4C53" w:rsidRPr="00CF4C53">
              <w:rPr>
                <w:sz w:val="22"/>
              </w:rPr>
              <w:t>1- 2022</w:t>
            </w:r>
          </w:p>
        </w:tc>
      </w:tr>
      <w:tr w:rsidR="00B82453" w14:paraId="1F1AB183" w14:textId="77777777" w:rsidTr="00CF4C53">
        <w:trPr>
          <w:trHeight w:val="293"/>
        </w:trPr>
        <w:tc>
          <w:tcPr>
            <w:tcW w:w="4038" w:type="dxa"/>
            <w:tcBorders>
              <w:top w:val="single" w:sz="4" w:space="0" w:color="000000"/>
              <w:left w:val="single" w:sz="4" w:space="0" w:color="000000"/>
              <w:bottom w:val="single" w:sz="4" w:space="0" w:color="000000"/>
              <w:right w:val="single" w:sz="4" w:space="0" w:color="000000"/>
            </w:tcBorders>
          </w:tcPr>
          <w:p w14:paraId="46C046CB" w14:textId="77777777" w:rsidR="00B82453" w:rsidRPr="00CF4C53" w:rsidRDefault="00B82453" w:rsidP="00B82453">
            <w:pPr>
              <w:spacing w:after="0" w:line="259" w:lineRule="auto"/>
              <w:ind w:left="0" w:firstLine="0"/>
              <w:rPr>
                <w:sz w:val="22"/>
              </w:rPr>
            </w:pPr>
            <w:r w:rsidRPr="00CF4C53">
              <w:rPr>
                <w:b/>
                <w:sz w:val="22"/>
              </w:rPr>
              <w:t xml:space="preserve">Total Funding Allocation: </w:t>
            </w:r>
          </w:p>
        </w:tc>
        <w:tc>
          <w:tcPr>
            <w:tcW w:w="2396" w:type="dxa"/>
            <w:tcBorders>
              <w:top w:val="single" w:sz="4" w:space="0" w:color="000000"/>
              <w:left w:val="single" w:sz="4" w:space="0" w:color="000000"/>
              <w:bottom w:val="single" w:sz="4" w:space="0" w:color="000000"/>
              <w:right w:val="single" w:sz="4" w:space="0" w:color="000000"/>
            </w:tcBorders>
          </w:tcPr>
          <w:p w14:paraId="5968A8A5" w14:textId="4EAF5CCC" w:rsidR="00B82453" w:rsidRPr="00CF4C53" w:rsidRDefault="00802601" w:rsidP="00B82453">
            <w:pPr>
              <w:spacing w:after="0" w:line="259" w:lineRule="auto"/>
              <w:ind w:left="9" w:firstLine="0"/>
              <w:jc w:val="center"/>
              <w:rPr>
                <w:sz w:val="22"/>
              </w:rPr>
            </w:pPr>
            <w:r w:rsidRPr="00CF4C53">
              <w:rPr>
                <w:sz w:val="22"/>
              </w:rPr>
              <w:t>£</w:t>
            </w:r>
            <w:r w:rsidR="00D2098A" w:rsidRPr="00CF4C53">
              <w:rPr>
                <w:sz w:val="22"/>
              </w:rPr>
              <w:t>16760</w:t>
            </w:r>
          </w:p>
        </w:tc>
      </w:tr>
      <w:tr w:rsidR="00CF4C53" w14:paraId="722BB578" w14:textId="77777777" w:rsidTr="00CF4C53">
        <w:trPr>
          <w:trHeight w:val="293"/>
        </w:trPr>
        <w:tc>
          <w:tcPr>
            <w:tcW w:w="4038" w:type="dxa"/>
            <w:tcBorders>
              <w:top w:val="single" w:sz="4" w:space="0" w:color="000000"/>
              <w:left w:val="single" w:sz="4" w:space="0" w:color="000000"/>
              <w:bottom w:val="single" w:sz="4" w:space="0" w:color="000000"/>
              <w:right w:val="single" w:sz="4" w:space="0" w:color="000000"/>
            </w:tcBorders>
          </w:tcPr>
          <w:p w14:paraId="45F0C4BB" w14:textId="6A7F81FB" w:rsidR="00CF4C53" w:rsidRPr="00CF4C53" w:rsidRDefault="00CF4C53" w:rsidP="00B82453">
            <w:pPr>
              <w:spacing w:after="0" w:line="259" w:lineRule="auto"/>
              <w:ind w:left="0" w:firstLine="0"/>
              <w:rPr>
                <w:b/>
                <w:sz w:val="22"/>
              </w:rPr>
            </w:pPr>
            <w:r w:rsidRPr="00CF4C53">
              <w:rPr>
                <w:b/>
                <w:sz w:val="22"/>
              </w:rPr>
              <w:t>Carry over from 2020 - 2021</w:t>
            </w:r>
          </w:p>
        </w:tc>
        <w:tc>
          <w:tcPr>
            <w:tcW w:w="2396" w:type="dxa"/>
            <w:tcBorders>
              <w:top w:val="single" w:sz="4" w:space="0" w:color="000000"/>
              <w:left w:val="single" w:sz="4" w:space="0" w:color="000000"/>
              <w:bottom w:val="single" w:sz="4" w:space="0" w:color="000000"/>
              <w:right w:val="single" w:sz="4" w:space="0" w:color="000000"/>
            </w:tcBorders>
          </w:tcPr>
          <w:p w14:paraId="40B81C8A" w14:textId="11FEF9B2" w:rsidR="00CF4C53" w:rsidRPr="00CF4C53" w:rsidRDefault="00CF4C53" w:rsidP="00CF4C53">
            <w:pPr>
              <w:tabs>
                <w:tab w:val="center" w:pos="1239"/>
                <w:tab w:val="right" w:pos="2470"/>
              </w:tabs>
              <w:spacing w:after="0" w:line="259" w:lineRule="auto"/>
              <w:ind w:left="8" w:firstLine="0"/>
              <w:jc w:val="center"/>
              <w:rPr>
                <w:sz w:val="22"/>
              </w:rPr>
            </w:pPr>
            <w:r w:rsidRPr="00CF4C53">
              <w:rPr>
                <w:sz w:val="22"/>
              </w:rPr>
              <w:t>£6000</w:t>
            </w:r>
          </w:p>
        </w:tc>
      </w:tr>
      <w:tr w:rsidR="00CF4C53" w14:paraId="37D96573" w14:textId="77777777" w:rsidTr="00CF4C53">
        <w:trPr>
          <w:trHeight w:val="293"/>
        </w:trPr>
        <w:tc>
          <w:tcPr>
            <w:tcW w:w="4038" w:type="dxa"/>
            <w:tcBorders>
              <w:top w:val="single" w:sz="4" w:space="0" w:color="000000"/>
              <w:left w:val="single" w:sz="4" w:space="0" w:color="000000"/>
              <w:bottom w:val="single" w:sz="4" w:space="0" w:color="000000"/>
              <w:right w:val="single" w:sz="4" w:space="0" w:color="000000"/>
            </w:tcBorders>
          </w:tcPr>
          <w:p w14:paraId="5A89FA28" w14:textId="7A5573C5" w:rsidR="00CF4C53" w:rsidRPr="00CF4C53" w:rsidRDefault="00CF4C53" w:rsidP="00B82453">
            <w:pPr>
              <w:spacing w:after="0" w:line="259" w:lineRule="auto"/>
              <w:ind w:left="0" w:firstLine="0"/>
              <w:rPr>
                <w:b/>
                <w:sz w:val="22"/>
              </w:rPr>
            </w:pPr>
            <w:r w:rsidRPr="00CF4C53">
              <w:rPr>
                <w:b/>
                <w:sz w:val="22"/>
              </w:rPr>
              <w:t>Total for academic year 2021-2022</w:t>
            </w:r>
          </w:p>
        </w:tc>
        <w:tc>
          <w:tcPr>
            <w:tcW w:w="2396" w:type="dxa"/>
            <w:tcBorders>
              <w:top w:val="single" w:sz="4" w:space="0" w:color="000000"/>
              <w:left w:val="single" w:sz="4" w:space="0" w:color="000000"/>
              <w:bottom w:val="single" w:sz="4" w:space="0" w:color="000000"/>
              <w:right w:val="single" w:sz="4" w:space="0" w:color="000000"/>
            </w:tcBorders>
          </w:tcPr>
          <w:p w14:paraId="7A4EB096" w14:textId="6C6A355A" w:rsidR="00CF4C53" w:rsidRPr="00CF4C53" w:rsidRDefault="00CF4C53" w:rsidP="00CF4C53">
            <w:pPr>
              <w:tabs>
                <w:tab w:val="center" w:pos="1239"/>
                <w:tab w:val="right" w:pos="2470"/>
              </w:tabs>
              <w:spacing w:after="0" w:line="259" w:lineRule="auto"/>
              <w:ind w:left="8" w:firstLine="0"/>
              <w:jc w:val="center"/>
              <w:rPr>
                <w:sz w:val="22"/>
              </w:rPr>
            </w:pPr>
            <w:r>
              <w:rPr>
                <w:sz w:val="22"/>
              </w:rPr>
              <w:t>£22,760</w:t>
            </w:r>
          </w:p>
        </w:tc>
      </w:tr>
      <w:tr w:rsidR="00B82453" w14:paraId="3DB1614F" w14:textId="77777777" w:rsidTr="00CF4C53">
        <w:trPr>
          <w:trHeight w:val="293"/>
        </w:trPr>
        <w:tc>
          <w:tcPr>
            <w:tcW w:w="4038" w:type="dxa"/>
            <w:tcBorders>
              <w:top w:val="single" w:sz="4" w:space="0" w:color="000000"/>
              <w:left w:val="single" w:sz="4" w:space="0" w:color="000000"/>
              <w:bottom w:val="single" w:sz="4" w:space="0" w:color="000000"/>
              <w:right w:val="single" w:sz="4" w:space="0" w:color="000000"/>
            </w:tcBorders>
          </w:tcPr>
          <w:p w14:paraId="5E18B3D2" w14:textId="584822F8" w:rsidR="00B82453" w:rsidRPr="00CF4C53" w:rsidRDefault="00B82453" w:rsidP="00B82453">
            <w:pPr>
              <w:spacing w:after="0" w:line="259" w:lineRule="auto"/>
              <w:ind w:left="0" w:firstLine="0"/>
              <w:rPr>
                <w:sz w:val="22"/>
              </w:rPr>
            </w:pPr>
            <w:r w:rsidRPr="00CF4C53">
              <w:rPr>
                <w:b/>
                <w:sz w:val="22"/>
              </w:rPr>
              <w:t>Funding</w:t>
            </w:r>
            <w:r w:rsidR="00CF4C53" w:rsidRPr="00CF4C53">
              <w:rPr>
                <w:b/>
                <w:sz w:val="22"/>
              </w:rPr>
              <w:t xml:space="preserve"> Spend Estimate</w:t>
            </w:r>
            <w:r w:rsidRPr="00CF4C53">
              <w:rPr>
                <w:b/>
                <w:sz w:val="22"/>
              </w:rPr>
              <w:t xml:space="preserve">: </w:t>
            </w:r>
          </w:p>
        </w:tc>
        <w:tc>
          <w:tcPr>
            <w:tcW w:w="2396" w:type="dxa"/>
            <w:tcBorders>
              <w:top w:val="single" w:sz="4" w:space="0" w:color="000000"/>
              <w:left w:val="single" w:sz="4" w:space="0" w:color="000000"/>
              <w:bottom w:val="single" w:sz="4" w:space="0" w:color="000000"/>
              <w:right w:val="single" w:sz="4" w:space="0" w:color="000000"/>
            </w:tcBorders>
          </w:tcPr>
          <w:p w14:paraId="74B77932" w14:textId="394C1F60" w:rsidR="00B82453" w:rsidRPr="00CF4C53" w:rsidRDefault="00802601" w:rsidP="00802601">
            <w:pPr>
              <w:tabs>
                <w:tab w:val="center" w:pos="1239"/>
                <w:tab w:val="right" w:pos="2470"/>
              </w:tabs>
              <w:spacing w:after="0" w:line="259" w:lineRule="auto"/>
              <w:ind w:left="8" w:firstLine="0"/>
              <w:rPr>
                <w:sz w:val="22"/>
              </w:rPr>
            </w:pPr>
            <w:r w:rsidRPr="00CF4C53">
              <w:rPr>
                <w:sz w:val="22"/>
              </w:rPr>
              <w:tab/>
            </w:r>
            <w:r w:rsidRPr="00CF4C53">
              <w:rPr>
                <w:sz w:val="22"/>
              </w:rPr>
              <w:tab/>
            </w:r>
          </w:p>
        </w:tc>
      </w:tr>
      <w:tr w:rsidR="00CF4C53" w14:paraId="79ADDC06" w14:textId="77777777" w:rsidTr="00CF4C53">
        <w:trPr>
          <w:trHeight w:val="293"/>
        </w:trPr>
        <w:tc>
          <w:tcPr>
            <w:tcW w:w="4038" w:type="dxa"/>
            <w:tcBorders>
              <w:top w:val="single" w:sz="4" w:space="0" w:color="000000"/>
              <w:left w:val="single" w:sz="4" w:space="0" w:color="000000"/>
              <w:bottom w:val="single" w:sz="4" w:space="0" w:color="000000"/>
              <w:right w:val="single" w:sz="4" w:space="0" w:color="000000"/>
            </w:tcBorders>
          </w:tcPr>
          <w:p w14:paraId="5296130E" w14:textId="2E2DC85E" w:rsidR="00CF4C53" w:rsidRPr="00CF4C53" w:rsidRDefault="00CF4C53" w:rsidP="00B82453">
            <w:pPr>
              <w:spacing w:after="0" w:line="259" w:lineRule="auto"/>
              <w:ind w:left="0" w:firstLine="0"/>
              <w:rPr>
                <w:b/>
                <w:sz w:val="22"/>
              </w:rPr>
            </w:pPr>
            <w:r w:rsidRPr="00CF4C53">
              <w:rPr>
                <w:b/>
                <w:sz w:val="22"/>
              </w:rPr>
              <w:t xml:space="preserve">Actual Funding Spent: </w:t>
            </w:r>
          </w:p>
        </w:tc>
        <w:tc>
          <w:tcPr>
            <w:tcW w:w="2396" w:type="dxa"/>
            <w:tcBorders>
              <w:top w:val="single" w:sz="4" w:space="0" w:color="000000"/>
              <w:left w:val="single" w:sz="4" w:space="0" w:color="000000"/>
              <w:bottom w:val="single" w:sz="4" w:space="0" w:color="000000"/>
              <w:right w:val="single" w:sz="4" w:space="0" w:color="000000"/>
            </w:tcBorders>
          </w:tcPr>
          <w:p w14:paraId="6265E277" w14:textId="77777777" w:rsidR="00CF4C53" w:rsidRPr="00CF4C53" w:rsidRDefault="00CF4C53" w:rsidP="00802601">
            <w:pPr>
              <w:tabs>
                <w:tab w:val="center" w:pos="1239"/>
                <w:tab w:val="right" w:pos="2470"/>
              </w:tabs>
              <w:spacing w:after="0" w:line="259" w:lineRule="auto"/>
              <w:ind w:left="8" w:firstLine="0"/>
              <w:rPr>
                <w:sz w:val="22"/>
              </w:rPr>
            </w:pPr>
          </w:p>
        </w:tc>
      </w:tr>
    </w:tbl>
    <w:p w14:paraId="7E6B039C" w14:textId="77777777" w:rsidR="00A9007F" w:rsidRDefault="00F86D90">
      <w:pPr>
        <w:spacing w:after="0" w:line="259" w:lineRule="auto"/>
        <w:ind w:left="708" w:firstLine="0"/>
      </w:pPr>
      <w:r>
        <w:t xml:space="preserve"> </w:t>
      </w:r>
    </w:p>
    <w:p w14:paraId="0CD8F521" w14:textId="77777777" w:rsidR="00A9007F" w:rsidRDefault="00F86D90">
      <w:pPr>
        <w:spacing w:after="160" w:line="259" w:lineRule="auto"/>
        <w:ind w:left="0" w:right="2" w:firstLine="0"/>
        <w:jc w:val="center"/>
      </w:pPr>
      <w:r>
        <w:rPr>
          <w:b/>
          <w:sz w:val="36"/>
        </w:rPr>
        <w:t xml:space="preserve"> </w:t>
      </w:r>
    </w:p>
    <w:p w14:paraId="3716E9A0" w14:textId="77777777" w:rsidR="00B82453" w:rsidRDefault="00B82453">
      <w:pPr>
        <w:spacing w:after="0" w:line="259" w:lineRule="auto"/>
        <w:ind w:left="4576"/>
        <w:rPr>
          <w:b/>
          <w:sz w:val="36"/>
        </w:rPr>
      </w:pPr>
    </w:p>
    <w:p w14:paraId="71060BFA" w14:textId="77777777" w:rsidR="00B82453" w:rsidRDefault="00B82453">
      <w:pPr>
        <w:spacing w:after="0" w:line="259" w:lineRule="auto"/>
        <w:ind w:left="4576"/>
        <w:rPr>
          <w:b/>
          <w:sz w:val="36"/>
        </w:rPr>
      </w:pPr>
    </w:p>
    <w:p w14:paraId="61CE02A7" w14:textId="77777777" w:rsidR="00B82453" w:rsidRDefault="00B82453">
      <w:pPr>
        <w:spacing w:after="0" w:line="259" w:lineRule="auto"/>
        <w:ind w:left="4576"/>
        <w:rPr>
          <w:b/>
          <w:sz w:val="36"/>
        </w:rPr>
      </w:pPr>
    </w:p>
    <w:p w14:paraId="7AF135A4" w14:textId="77777777" w:rsidR="00B82453" w:rsidRDefault="00B82453">
      <w:pPr>
        <w:spacing w:after="0" w:line="259" w:lineRule="auto"/>
        <w:ind w:left="4576"/>
        <w:rPr>
          <w:b/>
          <w:sz w:val="36"/>
        </w:rPr>
      </w:pPr>
    </w:p>
    <w:p w14:paraId="53E7137A" w14:textId="77777777" w:rsidR="00CF4C53" w:rsidRDefault="00CF4C53">
      <w:pPr>
        <w:spacing w:after="0" w:line="259" w:lineRule="auto"/>
        <w:ind w:left="4576"/>
        <w:rPr>
          <w:b/>
          <w:sz w:val="36"/>
        </w:rPr>
      </w:pPr>
    </w:p>
    <w:p w14:paraId="3A64C142" w14:textId="77777777" w:rsidR="00CF4C53" w:rsidRDefault="00CF4C53">
      <w:pPr>
        <w:spacing w:after="0" w:line="259" w:lineRule="auto"/>
        <w:ind w:left="4576"/>
        <w:rPr>
          <w:b/>
          <w:sz w:val="36"/>
        </w:rPr>
      </w:pPr>
    </w:p>
    <w:p w14:paraId="7A40A894" w14:textId="62E305DC" w:rsidR="00A9007F" w:rsidRDefault="00F86D90">
      <w:pPr>
        <w:spacing w:after="0" w:line="259" w:lineRule="auto"/>
        <w:ind w:left="4576"/>
      </w:pPr>
      <w:r>
        <w:rPr>
          <w:b/>
          <w:sz w:val="36"/>
        </w:rPr>
        <w:t>PE and Sport Premium Action Plan</w:t>
      </w:r>
      <w:r>
        <w:rPr>
          <w:sz w:val="22"/>
        </w:rPr>
        <w:t xml:space="preserve"> </w:t>
      </w:r>
    </w:p>
    <w:tbl>
      <w:tblPr>
        <w:tblStyle w:val="TableGrid"/>
        <w:tblW w:w="15168" w:type="dxa"/>
        <w:jc w:val="center"/>
        <w:tblInd w:w="0" w:type="dxa"/>
        <w:tblCellMar>
          <w:top w:w="47" w:type="dxa"/>
          <w:left w:w="107" w:type="dxa"/>
          <w:right w:w="70" w:type="dxa"/>
        </w:tblCellMar>
        <w:tblLook w:val="04A0" w:firstRow="1" w:lastRow="0" w:firstColumn="1" w:lastColumn="0" w:noHBand="0" w:noVBand="1"/>
      </w:tblPr>
      <w:tblGrid>
        <w:gridCol w:w="4110"/>
        <w:gridCol w:w="4112"/>
        <w:gridCol w:w="1985"/>
        <w:gridCol w:w="4961"/>
      </w:tblGrid>
      <w:tr w:rsidR="00A9007F" w14:paraId="60B11455" w14:textId="77777777" w:rsidTr="00664DB5">
        <w:trPr>
          <w:trHeight w:val="1083"/>
          <w:jc w:val="center"/>
        </w:trPr>
        <w:tc>
          <w:tcPr>
            <w:tcW w:w="15168" w:type="dxa"/>
            <w:gridSpan w:val="4"/>
            <w:tcBorders>
              <w:top w:val="single" w:sz="4" w:space="0" w:color="000000"/>
              <w:left w:val="single" w:sz="4" w:space="0" w:color="000000"/>
              <w:bottom w:val="single" w:sz="4" w:space="0" w:color="000000"/>
              <w:right w:val="single" w:sz="4" w:space="0" w:color="000000"/>
            </w:tcBorders>
            <w:shd w:val="clear" w:color="auto" w:fill="7030A0"/>
          </w:tcPr>
          <w:p w14:paraId="3ECD6CF2" w14:textId="69D964BA" w:rsidR="004C335B" w:rsidRDefault="00F86D90" w:rsidP="004C335B">
            <w:pPr>
              <w:spacing w:after="0" w:line="259" w:lineRule="auto"/>
              <w:ind w:left="0" w:firstLine="0"/>
              <w:jc w:val="center"/>
              <w:rPr>
                <w:b/>
                <w:color w:val="FFFFFF" w:themeColor="background1"/>
                <w:sz w:val="22"/>
              </w:rPr>
            </w:pPr>
            <w:r w:rsidRPr="0023111A">
              <w:rPr>
                <w:b/>
                <w:color w:val="FFFFFF" w:themeColor="background1"/>
                <w:sz w:val="22"/>
              </w:rPr>
              <w:t>Indicator 1</w:t>
            </w:r>
          </w:p>
          <w:p w14:paraId="3E8B4ADA" w14:textId="1A620E5B" w:rsidR="00A9007F" w:rsidRPr="0023111A" w:rsidRDefault="00F86D90" w:rsidP="004C335B">
            <w:pPr>
              <w:spacing w:after="0" w:line="259" w:lineRule="auto"/>
              <w:ind w:left="0" w:firstLine="0"/>
              <w:rPr>
                <w:color w:val="FFFFFF" w:themeColor="background1"/>
              </w:rPr>
            </w:pPr>
            <w:r w:rsidRPr="0023111A">
              <w:rPr>
                <w:b/>
                <w:color w:val="FFFFFF" w:themeColor="background1"/>
                <w:sz w:val="22"/>
              </w:rPr>
              <w:t xml:space="preserve">The engagement of all pupils in regular physical activity </w:t>
            </w:r>
            <w:proofErr w:type="gramStart"/>
            <w:r w:rsidRPr="0023111A">
              <w:rPr>
                <w:b/>
                <w:color w:val="FFFFFF" w:themeColor="background1"/>
                <w:sz w:val="22"/>
              </w:rPr>
              <w:t>–  the</w:t>
            </w:r>
            <w:proofErr w:type="gramEnd"/>
            <w:r w:rsidRPr="0023111A">
              <w:rPr>
                <w:b/>
                <w:color w:val="FFFFFF" w:themeColor="background1"/>
                <w:sz w:val="22"/>
              </w:rPr>
              <w:t xml:space="preserve"> Chief Medical Officer guidelines recommend that all children and young people aged 5 to 18 engage in at least 60 minutes of physical activity a day, of which 30 minutes should be in school </w:t>
            </w:r>
          </w:p>
          <w:p w14:paraId="00C3556E" w14:textId="77777777" w:rsidR="00A9007F" w:rsidRDefault="00F86D90">
            <w:pPr>
              <w:spacing w:after="0" w:line="259" w:lineRule="auto"/>
              <w:ind w:left="0" w:firstLine="0"/>
            </w:pPr>
            <w:r>
              <w:rPr>
                <w:b/>
                <w:sz w:val="22"/>
              </w:rPr>
              <w:t xml:space="preserve"> </w:t>
            </w:r>
          </w:p>
        </w:tc>
      </w:tr>
      <w:tr w:rsidR="00A9007F" w14:paraId="32DBF2DA" w14:textId="77777777" w:rsidTr="00664DB5">
        <w:trPr>
          <w:trHeight w:val="280"/>
          <w:jc w:val="center"/>
        </w:trPr>
        <w:tc>
          <w:tcPr>
            <w:tcW w:w="4110" w:type="dxa"/>
            <w:tcBorders>
              <w:top w:val="single" w:sz="4" w:space="0" w:color="000000"/>
              <w:left w:val="single" w:sz="4" w:space="0" w:color="000000"/>
              <w:bottom w:val="single" w:sz="4" w:space="0" w:color="000000"/>
              <w:right w:val="single" w:sz="4" w:space="0" w:color="000000"/>
            </w:tcBorders>
          </w:tcPr>
          <w:p w14:paraId="0465E3A4" w14:textId="77777777" w:rsidR="00A9007F" w:rsidRDefault="00F86D90">
            <w:pPr>
              <w:spacing w:after="0" w:line="259" w:lineRule="auto"/>
              <w:ind w:left="0" w:right="36" w:firstLine="0"/>
              <w:jc w:val="center"/>
            </w:pPr>
            <w:r>
              <w:rPr>
                <w:b/>
                <w:sz w:val="22"/>
              </w:rPr>
              <w:t xml:space="preserve">Objective </w:t>
            </w:r>
          </w:p>
        </w:tc>
        <w:tc>
          <w:tcPr>
            <w:tcW w:w="4112" w:type="dxa"/>
            <w:tcBorders>
              <w:top w:val="single" w:sz="4" w:space="0" w:color="000000"/>
              <w:left w:val="single" w:sz="4" w:space="0" w:color="000000"/>
              <w:bottom w:val="single" w:sz="4" w:space="0" w:color="000000"/>
              <w:right w:val="single" w:sz="4" w:space="0" w:color="000000"/>
            </w:tcBorders>
          </w:tcPr>
          <w:p w14:paraId="53DAB297" w14:textId="77777777" w:rsidR="00A9007F" w:rsidRDefault="00F86D90">
            <w:pPr>
              <w:spacing w:after="0" w:line="259" w:lineRule="auto"/>
              <w:ind w:left="0" w:right="38" w:firstLine="0"/>
              <w:jc w:val="center"/>
            </w:pPr>
            <w:r>
              <w:rPr>
                <w:b/>
                <w:sz w:val="22"/>
              </w:rPr>
              <w:t xml:space="preserve">Key Actions </w:t>
            </w:r>
          </w:p>
        </w:tc>
        <w:tc>
          <w:tcPr>
            <w:tcW w:w="1985" w:type="dxa"/>
            <w:tcBorders>
              <w:top w:val="single" w:sz="4" w:space="0" w:color="000000"/>
              <w:left w:val="single" w:sz="4" w:space="0" w:color="000000"/>
              <w:bottom w:val="single" w:sz="4" w:space="0" w:color="000000"/>
              <w:right w:val="single" w:sz="4" w:space="0" w:color="000000"/>
            </w:tcBorders>
          </w:tcPr>
          <w:p w14:paraId="0802248C" w14:textId="77777777" w:rsidR="00A9007F" w:rsidRDefault="00F86D90">
            <w:pPr>
              <w:spacing w:after="0" w:line="259" w:lineRule="auto"/>
              <w:ind w:left="78" w:firstLine="0"/>
            </w:pPr>
            <w:r>
              <w:rPr>
                <w:b/>
                <w:sz w:val="22"/>
              </w:rPr>
              <w:t xml:space="preserve">Allocated funding </w:t>
            </w:r>
          </w:p>
        </w:tc>
        <w:tc>
          <w:tcPr>
            <w:tcW w:w="4961" w:type="dxa"/>
            <w:tcBorders>
              <w:top w:val="single" w:sz="4" w:space="0" w:color="000000"/>
              <w:left w:val="single" w:sz="4" w:space="0" w:color="000000"/>
              <w:bottom w:val="single" w:sz="4" w:space="0" w:color="000000"/>
              <w:right w:val="single" w:sz="4" w:space="0" w:color="000000"/>
            </w:tcBorders>
          </w:tcPr>
          <w:p w14:paraId="5540D298" w14:textId="77777777" w:rsidR="00A9007F" w:rsidRDefault="00F86D90">
            <w:pPr>
              <w:spacing w:after="0" w:line="259" w:lineRule="auto"/>
              <w:ind w:left="0" w:right="35" w:firstLine="0"/>
              <w:jc w:val="center"/>
            </w:pPr>
            <w:r>
              <w:rPr>
                <w:b/>
                <w:sz w:val="22"/>
              </w:rPr>
              <w:t xml:space="preserve">Anticipated outcomes </w:t>
            </w:r>
          </w:p>
        </w:tc>
      </w:tr>
      <w:tr w:rsidR="004467E2" w14:paraId="1AAABBDE" w14:textId="77777777" w:rsidTr="00664DB5">
        <w:trPr>
          <w:trHeight w:val="840"/>
          <w:jc w:val="center"/>
        </w:trPr>
        <w:tc>
          <w:tcPr>
            <w:tcW w:w="4110" w:type="dxa"/>
            <w:tcBorders>
              <w:top w:val="single" w:sz="4" w:space="0" w:color="000000"/>
              <w:left w:val="single" w:sz="4" w:space="0" w:color="000000"/>
              <w:bottom w:val="single" w:sz="4" w:space="0" w:color="000000"/>
              <w:right w:val="single" w:sz="4" w:space="0" w:color="000000"/>
            </w:tcBorders>
          </w:tcPr>
          <w:p w14:paraId="52E231C7" w14:textId="48692CA3" w:rsidR="004467E2" w:rsidRDefault="004467E2" w:rsidP="004467E2">
            <w:pPr>
              <w:spacing w:after="19" w:line="239" w:lineRule="auto"/>
              <w:ind w:left="0" w:right="11" w:firstLine="0"/>
              <w:rPr>
                <w:sz w:val="22"/>
              </w:rPr>
            </w:pPr>
            <w:r>
              <w:rPr>
                <w:sz w:val="22"/>
              </w:rPr>
              <w:t xml:space="preserve">Ensure that all children have 30 minutes of regular physical activity (PA) every day </w:t>
            </w:r>
          </w:p>
        </w:tc>
        <w:tc>
          <w:tcPr>
            <w:tcW w:w="4112" w:type="dxa"/>
            <w:tcBorders>
              <w:top w:val="single" w:sz="4" w:space="0" w:color="000000"/>
              <w:left w:val="single" w:sz="4" w:space="0" w:color="000000"/>
              <w:bottom w:val="single" w:sz="4" w:space="0" w:color="000000"/>
              <w:right w:val="single" w:sz="4" w:space="0" w:color="000000"/>
            </w:tcBorders>
          </w:tcPr>
          <w:p w14:paraId="54783EA7" w14:textId="3785C270" w:rsidR="004467E2" w:rsidRDefault="004467E2" w:rsidP="004467E2">
            <w:pPr>
              <w:pStyle w:val="ListParagraph"/>
              <w:numPr>
                <w:ilvl w:val="0"/>
                <w:numId w:val="3"/>
              </w:numPr>
              <w:spacing w:after="0" w:line="259" w:lineRule="auto"/>
              <w:rPr>
                <w:sz w:val="22"/>
              </w:rPr>
            </w:pPr>
            <w:r>
              <w:rPr>
                <w:sz w:val="22"/>
              </w:rPr>
              <w:t xml:space="preserve">Set up 2 x </w:t>
            </w:r>
            <w:proofErr w:type="gramStart"/>
            <w:r>
              <w:rPr>
                <w:sz w:val="22"/>
              </w:rPr>
              <w:t>15 minute</w:t>
            </w:r>
            <w:proofErr w:type="gramEnd"/>
            <w:r>
              <w:rPr>
                <w:sz w:val="22"/>
              </w:rPr>
              <w:t xml:space="preserve"> daily activity structured breaks in every class.</w:t>
            </w:r>
          </w:p>
          <w:p w14:paraId="21811795" w14:textId="50A0AF3A" w:rsidR="004467E2" w:rsidRDefault="004467E2" w:rsidP="004467E2">
            <w:pPr>
              <w:pStyle w:val="ListParagraph"/>
              <w:numPr>
                <w:ilvl w:val="0"/>
                <w:numId w:val="3"/>
              </w:numPr>
              <w:spacing w:after="0" w:line="259" w:lineRule="auto"/>
              <w:rPr>
                <w:sz w:val="22"/>
              </w:rPr>
            </w:pPr>
            <w:r>
              <w:rPr>
                <w:sz w:val="22"/>
              </w:rPr>
              <w:t xml:space="preserve">Equip teachers with </w:t>
            </w:r>
            <w:r w:rsidR="007055E6">
              <w:rPr>
                <w:sz w:val="22"/>
              </w:rPr>
              <w:t xml:space="preserve">range of activities to carry out with children e.g. Go Noodle, yoga, </w:t>
            </w:r>
            <w:proofErr w:type="spellStart"/>
            <w:r w:rsidR="007055E6">
              <w:rPr>
                <w:sz w:val="22"/>
              </w:rPr>
              <w:t>Theraplay</w:t>
            </w:r>
            <w:proofErr w:type="spellEnd"/>
            <w:r w:rsidR="007055E6">
              <w:rPr>
                <w:sz w:val="22"/>
              </w:rPr>
              <w:t>, etc</w:t>
            </w:r>
          </w:p>
          <w:p w14:paraId="3F6F191D" w14:textId="7B484575" w:rsidR="00AD3913" w:rsidRDefault="00AD3913" w:rsidP="004467E2">
            <w:pPr>
              <w:pStyle w:val="ListParagraph"/>
              <w:numPr>
                <w:ilvl w:val="0"/>
                <w:numId w:val="3"/>
              </w:numPr>
              <w:spacing w:after="0" w:line="259" w:lineRule="auto"/>
              <w:rPr>
                <w:sz w:val="22"/>
              </w:rPr>
            </w:pPr>
            <w:r>
              <w:rPr>
                <w:sz w:val="22"/>
              </w:rPr>
              <w:t>Establish recording system for Class Daily Mile.</w:t>
            </w:r>
          </w:p>
          <w:p w14:paraId="1E9D8A93" w14:textId="2CAF397A" w:rsidR="00CF4C53" w:rsidRPr="004467E2" w:rsidRDefault="00CF4C53" w:rsidP="004467E2">
            <w:pPr>
              <w:pStyle w:val="ListParagraph"/>
              <w:numPr>
                <w:ilvl w:val="0"/>
                <w:numId w:val="3"/>
              </w:numPr>
              <w:spacing w:after="0" w:line="259" w:lineRule="auto"/>
              <w:rPr>
                <w:sz w:val="22"/>
              </w:rPr>
            </w:pPr>
            <w:r>
              <w:rPr>
                <w:sz w:val="22"/>
              </w:rPr>
              <w:t xml:space="preserve">Support teachers through CPD </w:t>
            </w:r>
            <w:r w:rsidR="000517FC">
              <w:rPr>
                <w:sz w:val="22"/>
              </w:rPr>
              <w:t xml:space="preserve">of the new active bursts (linked to the new PE programme of study) </w:t>
            </w:r>
          </w:p>
          <w:p w14:paraId="4A9C6E44" w14:textId="05E244DB" w:rsidR="004467E2" w:rsidRDefault="004467E2" w:rsidP="004467E2">
            <w:pPr>
              <w:spacing w:after="0" w:line="259" w:lineRule="auto"/>
              <w:rPr>
                <w:sz w:val="22"/>
              </w:rPr>
            </w:pPr>
          </w:p>
        </w:tc>
        <w:tc>
          <w:tcPr>
            <w:tcW w:w="1985" w:type="dxa"/>
            <w:tcBorders>
              <w:top w:val="single" w:sz="4" w:space="0" w:color="000000"/>
              <w:left w:val="single" w:sz="4" w:space="0" w:color="000000"/>
              <w:bottom w:val="single" w:sz="4" w:space="0" w:color="000000"/>
              <w:right w:val="single" w:sz="4" w:space="0" w:color="000000"/>
            </w:tcBorders>
          </w:tcPr>
          <w:p w14:paraId="40C32E78" w14:textId="77777777" w:rsidR="004467E2" w:rsidRDefault="008579E5" w:rsidP="00CF4C53">
            <w:pPr>
              <w:spacing w:after="0" w:line="259" w:lineRule="auto"/>
              <w:ind w:left="0" w:right="35" w:firstLine="0"/>
              <w:rPr>
                <w:sz w:val="22"/>
              </w:rPr>
            </w:pPr>
            <w:r>
              <w:rPr>
                <w:sz w:val="22"/>
              </w:rPr>
              <w:t>£</w:t>
            </w:r>
            <w:r w:rsidR="00CF4C53">
              <w:rPr>
                <w:sz w:val="22"/>
              </w:rPr>
              <w:t>1000</w:t>
            </w:r>
          </w:p>
          <w:p w14:paraId="6E3F11C6" w14:textId="5D009108" w:rsidR="00CF4C53" w:rsidRDefault="00CF4C53" w:rsidP="00CF4C53">
            <w:pPr>
              <w:spacing w:after="0" w:line="259" w:lineRule="auto"/>
              <w:ind w:left="0" w:right="35" w:firstLine="0"/>
              <w:rPr>
                <w:sz w:val="22"/>
              </w:rPr>
            </w:pPr>
            <w:r>
              <w:rPr>
                <w:sz w:val="22"/>
              </w:rPr>
              <w:t>CPD</w:t>
            </w:r>
          </w:p>
        </w:tc>
        <w:tc>
          <w:tcPr>
            <w:tcW w:w="4961" w:type="dxa"/>
            <w:tcBorders>
              <w:top w:val="single" w:sz="4" w:space="0" w:color="000000"/>
              <w:left w:val="single" w:sz="4" w:space="0" w:color="000000"/>
              <w:bottom w:val="single" w:sz="4" w:space="0" w:color="000000"/>
              <w:right w:val="single" w:sz="4" w:space="0" w:color="000000"/>
            </w:tcBorders>
          </w:tcPr>
          <w:p w14:paraId="5E0D1DE6" w14:textId="593CD330" w:rsidR="00AD3913" w:rsidRDefault="00AD3913" w:rsidP="000517FC">
            <w:pPr>
              <w:spacing w:after="0" w:line="259" w:lineRule="auto"/>
              <w:ind w:left="1" w:firstLine="0"/>
              <w:rPr>
                <w:sz w:val="22"/>
              </w:rPr>
            </w:pPr>
            <w:r>
              <w:rPr>
                <w:sz w:val="22"/>
              </w:rPr>
              <w:t>All children take part in an additional 30 minute physical activity every day to promote health and wellbeing and positive approaches to learning.</w:t>
            </w:r>
          </w:p>
          <w:p w14:paraId="2FB2F091" w14:textId="77777777" w:rsidR="00AD3913" w:rsidRDefault="00AD3913">
            <w:pPr>
              <w:spacing w:after="0" w:line="259" w:lineRule="auto"/>
              <w:ind w:left="1" w:firstLine="0"/>
              <w:rPr>
                <w:sz w:val="22"/>
              </w:rPr>
            </w:pPr>
          </w:p>
          <w:p w14:paraId="0499C86D" w14:textId="3F43E346" w:rsidR="00AD3913" w:rsidRDefault="00AD3913">
            <w:pPr>
              <w:spacing w:after="0" w:line="259" w:lineRule="auto"/>
              <w:ind w:left="1" w:firstLine="0"/>
              <w:rPr>
                <w:sz w:val="22"/>
              </w:rPr>
            </w:pPr>
            <w:r>
              <w:rPr>
                <w:sz w:val="22"/>
              </w:rPr>
              <w:t>We are able track and monitor children’s fitness levels in order to analyse progress and trends.</w:t>
            </w:r>
            <w:r w:rsidR="00FE59E4">
              <w:rPr>
                <w:sz w:val="22"/>
              </w:rPr>
              <w:t xml:space="preserve"> Review of the curriculum and active time throughout the day will then be monitored and amended based on the data. </w:t>
            </w:r>
          </w:p>
        </w:tc>
      </w:tr>
      <w:tr w:rsidR="00A9007F" w14:paraId="65851CA5" w14:textId="77777777" w:rsidTr="00664DB5">
        <w:trPr>
          <w:trHeight w:val="840"/>
          <w:jc w:val="center"/>
        </w:trPr>
        <w:tc>
          <w:tcPr>
            <w:tcW w:w="4110" w:type="dxa"/>
            <w:tcBorders>
              <w:top w:val="single" w:sz="4" w:space="0" w:color="000000"/>
              <w:left w:val="single" w:sz="4" w:space="0" w:color="000000"/>
              <w:bottom w:val="single" w:sz="4" w:space="0" w:color="000000"/>
              <w:right w:val="single" w:sz="4" w:space="0" w:color="000000"/>
            </w:tcBorders>
          </w:tcPr>
          <w:p w14:paraId="3B0062AC" w14:textId="77777777" w:rsidR="00A9007F" w:rsidRDefault="00F86D90" w:rsidP="004467E2">
            <w:pPr>
              <w:spacing w:after="19" w:line="239" w:lineRule="auto"/>
              <w:ind w:left="0" w:right="11" w:firstLine="0"/>
            </w:pPr>
            <w:r>
              <w:rPr>
                <w:sz w:val="22"/>
              </w:rPr>
              <w:t xml:space="preserve">To provide pupils with opportunities for structured activities at lunchtimes </w:t>
            </w:r>
          </w:p>
          <w:p w14:paraId="18D63348" w14:textId="77777777" w:rsidR="00A9007F" w:rsidRDefault="00F86D90">
            <w:pPr>
              <w:spacing w:after="0" w:line="259" w:lineRule="auto"/>
              <w:ind w:left="720" w:firstLine="0"/>
            </w:pPr>
            <w: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65031066" w14:textId="3546C5FB" w:rsidR="00AD3913" w:rsidRPr="00AD3913" w:rsidRDefault="007B5B4A" w:rsidP="00AD3913">
            <w:pPr>
              <w:pStyle w:val="ListParagraph"/>
              <w:numPr>
                <w:ilvl w:val="0"/>
                <w:numId w:val="5"/>
              </w:numPr>
              <w:spacing w:after="0" w:line="259" w:lineRule="auto"/>
              <w:rPr>
                <w:sz w:val="22"/>
              </w:rPr>
            </w:pPr>
            <w:r>
              <w:rPr>
                <w:sz w:val="22"/>
              </w:rPr>
              <w:t>Further enhanced the z</w:t>
            </w:r>
            <w:r w:rsidR="00AD3913" w:rsidRPr="00AD3913">
              <w:rPr>
                <w:sz w:val="22"/>
              </w:rPr>
              <w:t>on</w:t>
            </w:r>
            <w:r>
              <w:rPr>
                <w:sz w:val="22"/>
              </w:rPr>
              <w:t xml:space="preserve">ing </w:t>
            </w:r>
            <w:proofErr w:type="gramStart"/>
            <w:r>
              <w:rPr>
                <w:sz w:val="22"/>
              </w:rPr>
              <w:t xml:space="preserve">of </w:t>
            </w:r>
            <w:r w:rsidR="00AD3913" w:rsidRPr="00AD3913">
              <w:rPr>
                <w:sz w:val="22"/>
              </w:rPr>
              <w:t xml:space="preserve"> the</w:t>
            </w:r>
            <w:proofErr w:type="gramEnd"/>
            <w:r w:rsidR="00AD3913" w:rsidRPr="00AD3913">
              <w:rPr>
                <w:sz w:val="22"/>
              </w:rPr>
              <w:t xml:space="preserve"> pl</w:t>
            </w:r>
            <w:r w:rsidR="00AD3913">
              <w:rPr>
                <w:sz w:val="22"/>
              </w:rPr>
              <w:t xml:space="preserve">ayground at lunchtime and set up a range of activities e.g. mindfulness colouring, playground games, den </w:t>
            </w:r>
            <w:r w:rsidR="00AD3913">
              <w:rPr>
                <w:sz w:val="22"/>
              </w:rPr>
              <w:lastRenderedPageBreak/>
              <w:t>building, ball games, etc that will appeal to all children</w:t>
            </w:r>
          </w:p>
          <w:p w14:paraId="6C7A1FFA" w14:textId="6D1B6B30" w:rsidR="00A9007F" w:rsidRDefault="00AD3913" w:rsidP="00AD3913">
            <w:pPr>
              <w:pStyle w:val="ListParagraph"/>
              <w:numPr>
                <w:ilvl w:val="0"/>
                <w:numId w:val="4"/>
              </w:numPr>
              <w:spacing w:after="0" w:line="259" w:lineRule="auto"/>
            </w:pPr>
            <w:r w:rsidRPr="00AD3913">
              <w:rPr>
                <w:sz w:val="22"/>
              </w:rPr>
              <w:t xml:space="preserve">Lunchtime staff </w:t>
            </w:r>
            <w:r w:rsidR="00F16848">
              <w:rPr>
                <w:sz w:val="22"/>
              </w:rPr>
              <w:t xml:space="preserve">and Playground Leaders </w:t>
            </w:r>
            <w:r>
              <w:rPr>
                <w:sz w:val="22"/>
              </w:rPr>
              <w:t xml:space="preserve">to </w:t>
            </w:r>
            <w:r w:rsidR="00F16848">
              <w:rPr>
                <w:sz w:val="22"/>
              </w:rPr>
              <w:t xml:space="preserve">lead and </w:t>
            </w:r>
            <w:r w:rsidR="00F86D90" w:rsidRPr="00AD3913">
              <w:rPr>
                <w:sz w:val="22"/>
              </w:rPr>
              <w:t xml:space="preserve">run lunch time </w:t>
            </w:r>
            <w:r w:rsidR="00F16848">
              <w:rPr>
                <w:sz w:val="22"/>
              </w:rPr>
              <w:t>activities (zones)</w:t>
            </w:r>
          </w:p>
        </w:tc>
        <w:tc>
          <w:tcPr>
            <w:tcW w:w="1985" w:type="dxa"/>
            <w:tcBorders>
              <w:top w:val="single" w:sz="4" w:space="0" w:color="000000"/>
              <w:left w:val="single" w:sz="4" w:space="0" w:color="000000"/>
              <w:bottom w:val="single" w:sz="4" w:space="0" w:color="000000"/>
              <w:right w:val="single" w:sz="4" w:space="0" w:color="000000"/>
            </w:tcBorders>
          </w:tcPr>
          <w:p w14:paraId="23B031EF" w14:textId="20D548DB" w:rsidR="005B531C" w:rsidRDefault="006F6834" w:rsidP="00F16848">
            <w:pPr>
              <w:spacing w:after="0" w:line="259" w:lineRule="auto"/>
              <w:ind w:left="0" w:right="35" w:firstLine="0"/>
              <w:rPr>
                <w:sz w:val="22"/>
              </w:rPr>
            </w:pPr>
            <w:r>
              <w:rPr>
                <w:sz w:val="22"/>
              </w:rPr>
              <w:lastRenderedPageBreak/>
              <w:t>£</w:t>
            </w:r>
            <w:r w:rsidR="00427F30">
              <w:rPr>
                <w:sz w:val="22"/>
              </w:rPr>
              <w:t>2</w:t>
            </w:r>
            <w:r>
              <w:rPr>
                <w:sz w:val="22"/>
              </w:rPr>
              <w:t>000</w:t>
            </w:r>
          </w:p>
          <w:p w14:paraId="5686AA9C" w14:textId="32132647" w:rsidR="00F16848" w:rsidRDefault="00F16848" w:rsidP="00F16848">
            <w:pPr>
              <w:spacing w:after="0" w:line="259" w:lineRule="auto"/>
              <w:ind w:left="0" w:right="35" w:firstLine="0"/>
              <w:rPr>
                <w:sz w:val="22"/>
              </w:rPr>
            </w:pPr>
            <w:r>
              <w:rPr>
                <w:sz w:val="22"/>
              </w:rPr>
              <w:t>Equipment</w:t>
            </w:r>
          </w:p>
          <w:p w14:paraId="2622EE40" w14:textId="35F954D3" w:rsidR="00F16848" w:rsidRDefault="00F16848" w:rsidP="00F16848">
            <w:pPr>
              <w:spacing w:after="0" w:line="259" w:lineRule="auto"/>
              <w:ind w:left="0" w:right="35" w:firstLine="0"/>
              <w:rPr>
                <w:sz w:val="22"/>
              </w:rPr>
            </w:pPr>
            <w:r>
              <w:rPr>
                <w:sz w:val="22"/>
              </w:rPr>
              <w:t>Equipment storage</w:t>
            </w:r>
          </w:p>
          <w:p w14:paraId="14B73E03" w14:textId="333B50F1" w:rsidR="00F16848" w:rsidRDefault="00F16848" w:rsidP="00F16848">
            <w:pPr>
              <w:spacing w:after="0" w:line="259" w:lineRule="auto"/>
              <w:ind w:left="0" w:right="35" w:firstLine="0"/>
              <w:rPr>
                <w:sz w:val="22"/>
              </w:rPr>
            </w:pPr>
            <w:r>
              <w:rPr>
                <w:sz w:val="22"/>
              </w:rPr>
              <w:t>Games</w:t>
            </w:r>
          </w:p>
          <w:p w14:paraId="023BBE79" w14:textId="3937EBC8" w:rsidR="00F16848" w:rsidRDefault="00F16848" w:rsidP="00F16848">
            <w:pPr>
              <w:spacing w:after="0" w:line="259" w:lineRule="auto"/>
              <w:ind w:left="0" w:right="35" w:firstLine="0"/>
              <w:rPr>
                <w:sz w:val="22"/>
              </w:rPr>
            </w:pPr>
            <w:r>
              <w:rPr>
                <w:sz w:val="22"/>
              </w:rPr>
              <w:lastRenderedPageBreak/>
              <w:t xml:space="preserve">Colouring pens </w:t>
            </w:r>
          </w:p>
          <w:p w14:paraId="315D3C49" w14:textId="48CC163B" w:rsidR="00F16848" w:rsidRDefault="00F16848" w:rsidP="00F16848">
            <w:pPr>
              <w:spacing w:after="0" w:line="259" w:lineRule="auto"/>
              <w:ind w:left="0" w:right="35" w:firstLine="0"/>
              <w:rPr>
                <w:sz w:val="22"/>
              </w:rPr>
            </w:pPr>
            <w:r>
              <w:rPr>
                <w:sz w:val="22"/>
              </w:rPr>
              <w:t>Den building resources</w:t>
            </w:r>
          </w:p>
          <w:p w14:paraId="2429BD52" w14:textId="655B7F9E" w:rsidR="00F16848" w:rsidRPr="00F16848" w:rsidRDefault="00F16848" w:rsidP="00F16848">
            <w:pPr>
              <w:spacing w:after="0" w:line="259" w:lineRule="auto"/>
              <w:ind w:left="0" w:right="35" w:firstLine="0"/>
              <w:jc w:val="center"/>
              <w:rPr>
                <w:sz w:val="22"/>
              </w:rPr>
            </w:pPr>
          </w:p>
        </w:tc>
        <w:tc>
          <w:tcPr>
            <w:tcW w:w="4961" w:type="dxa"/>
            <w:tcBorders>
              <w:top w:val="single" w:sz="4" w:space="0" w:color="000000"/>
              <w:left w:val="single" w:sz="4" w:space="0" w:color="000000"/>
              <w:bottom w:val="single" w:sz="4" w:space="0" w:color="000000"/>
              <w:right w:val="single" w:sz="4" w:space="0" w:color="000000"/>
            </w:tcBorders>
          </w:tcPr>
          <w:p w14:paraId="2B52B910" w14:textId="77777777" w:rsidR="00A9007F" w:rsidRDefault="00F86D90">
            <w:pPr>
              <w:spacing w:after="0" w:line="259" w:lineRule="auto"/>
              <w:ind w:left="1" w:firstLine="0"/>
              <w:rPr>
                <w:sz w:val="22"/>
              </w:rPr>
            </w:pPr>
            <w:r>
              <w:rPr>
                <w:sz w:val="22"/>
              </w:rPr>
              <w:lastRenderedPageBreak/>
              <w:t xml:space="preserve">All children to have access to a structured activity during lunch times.  </w:t>
            </w:r>
          </w:p>
          <w:p w14:paraId="4E83F402" w14:textId="77777777" w:rsidR="00F16848" w:rsidRDefault="00F16848">
            <w:pPr>
              <w:spacing w:after="0" w:line="259" w:lineRule="auto"/>
              <w:ind w:left="1" w:firstLine="0"/>
            </w:pPr>
          </w:p>
          <w:p w14:paraId="319F1D8F" w14:textId="77777777" w:rsidR="00F16848" w:rsidRDefault="00F16848">
            <w:pPr>
              <w:spacing w:after="0" w:line="259" w:lineRule="auto"/>
              <w:ind w:left="1" w:firstLine="0"/>
              <w:rPr>
                <w:sz w:val="22"/>
              </w:rPr>
            </w:pPr>
            <w:r>
              <w:rPr>
                <w:sz w:val="22"/>
              </w:rPr>
              <w:t>Reduction in behaviour incidents during lunchtime</w:t>
            </w:r>
          </w:p>
          <w:p w14:paraId="1B550B87" w14:textId="77777777" w:rsidR="00F16848" w:rsidRDefault="00F16848">
            <w:pPr>
              <w:spacing w:after="0" w:line="259" w:lineRule="auto"/>
              <w:ind w:left="1" w:firstLine="0"/>
              <w:rPr>
                <w:sz w:val="22"/>
              </w:rPr>
            </w:pPr>
          </w:p>
          <w:p w14:paraId="0DF34630" w14:textId="77777777" w:rsidR="00F16848" w:rsidRDefault="00F16848">
            <w:pPr>
              <w:spacing w:after="0" w:line="259" w:lineRule="auto"/>
              <w:ind w:left="1" w:firstLine="0"/>
              <w:rPr>
                <w:sz w:val="22"/>
              </w:rPr>
            </w:pPr>
            <w:r>
              <w:rPr>
                <w:sz w:val="22"/>
              </w:rPr>
              <w:t>More activities that promote health and wellbeing</w:t>
            </w:r>
          </w:p>
          <w:p w14:paraId="2C849D1B" w14:textId="77777777" w:rsidR="00FE59E4" w:rsidRDefault="00FE59E4">
            <w:pPr>
              <w:spacing w:after="0" w:line="259" w:lineRule="auto"/>
              <w:ind w:left="1" w:firstLine="0"/>
              <w:rPr>
                <w:sz w:val="22"/>
              </w:rPr>
            </w:pPr>
          </w:p>
          <w:p w14:paraId="2182485B" w14:textId="77777777" w:rsidR="00650303" w:rsidRDefault="00FE59E4" w:rsidP="00650303">
            <w:pPr>
              <w:spacing w:after="0" w:line="259" w:lineRule="auto"/>
              <w:ind w:left="1" w:firstLine="0"/>
              <w:rPr>
                <w:sz w:val="22"/>
              </w:rPr>
            </w:pPr>
            <w:r>
              <w:rPr>
                <w:sz w:val="22"/>
              </w:rPr>
              <w:t xml:space="preserve">Children have a breadth of activities to choose from throughout the week. </w:t>
            </w:r>
          </w:p>
          <w:p w14:paraId="131CDD1E" w14:textId="77777777" w:rsidR="007B5B4A" w:rsidRDefault="007B5B4A" w:rsidP="00650303">
            <w:pPr>
              <w:spacing w:after="0" w:line="259" w:lineRule="auto"/>
              <w:ind w:left="1" w:firstLine="0"/>
              <w:rPr>
                <w:sz w:val="22"/>
              </w:rPr>
            </w:pPr>
          </w:p>
          <w:p w14:paraId="555B7D79" w14:textId="77777777" w:rsidR="007B5B4A" w:rsidRPr="007B5B4A" w:rsidRDefault="007B5B4A" w:rsidP="007B5B4A">
            <w:pPr>
              <w:spacing w:after="0" w:line="259" w:lineRule="auto"/>
              <w:ind w:right="42"/>
              <w:rPr>
                <w:sz w:val="22"/>
              </w:rPr>
            </w:pPr>
            <w:r w:rsidRPr="007B5B4A">
              <w:rPr>
                <w:sz w:val="22"/>
              </w:rPr>
              <w:t>Train Year 6 leaders to run and manage different zones.</w:t>
            </w:r>
          </w:p>
          <w:p w14:paraId="4BCF453B" w14:textId="77777777" w:rsidR="007B5B4A" w:rsidRDefault="007B5B4A" w:rsidP="007B5B4A">
            <w:pPr>
              <w:spacing w:after="0" w:line="259" w:lineRule="auto"/>
              <w:ind w:right="42"/>
              <w:rPr>
                <w:sz w:val="22"/>
              </w:rPr>
            </w:pPr>
          </w:p>
          <w:p w14:paraId="31E95FED" w14:textId="2726CC1D" w:rsidR="007B5B4A" w:rsidRPr="007B5B4A" w:rsidRDefault="007B5B4A" w:rsidP="007B5B4A">
            <w:pPr>
              <w:spacing w:after="0" w:line="259" w:lineRule="auto"/>
              <w:ind w:right="42"/>
              <w:rPr>
                <w:sz w:val="22"/>
              </w:rPr>
            </w:pPr>
            <w:r>
              <w:rPr>
                <w:sz w:val="22"/>
              </w:rPr>
              <w:t>Further t</w:t>
            </w:r>
            <w:r w:rsidRPr="007B5B4A">
              <w:rPr>
                <w:sz w:val="22"/>
              </w:rPr>
              <w:t>raining for lunchtime staff on further playground activities and the health and wellbeing benefits</w:t>
            </w:r>
          </w:p>
          <w:p w14:paraId="7050C43C" w14:textId="16713833" w:rsidR="007B5B4A" w:rsidRPr="00F16848" w:rsidRDefault="007B5B4A" w:rsidP="007B5B4A">
            <w:pPr>
              <w:spacing w:after="0" w:line="259" w:lineRule="auto"/>
              <w:rPr>
                <w:sz w:val="22"/>
              </w:rPr>
            </w:pPr>
          </w:p>
        </w:tc>
      </w:tr>
    </w:tbl>
    <w:p w14:paraId="25D6E06D" w14:textId="77777777" w:rsidR="00A9007F" w:rsidRDefault="00A9007F">
      <w:pPr>
        <w:spacing w:after="0" w:line="259" w:lineRule="auto"/>
        <w:ind w:left="-1133" w:right="15479" w:firstLine="0"/>
      </w:pPr>
    </w:p>
    <w:tbl>
      <w:tblPr>
        <w:tblStyle w:val="TableGrid"/>
        <w:tblW w:w="15168" w:type="dxa"/>
        <w:jc w:val="center"/>
        <w:tblInd w:w="0" w:type="dxa"/>
        <w:tblCellMar>
          <w:top w:w="48" w:type="dxa"/>
          <w:left w:w="107" w:type="dxa"/>
          <w:right w:w="59" w:type="dxa"/>
        </w:tblCellMar>
        <w:tblLook w:val="04A0" w:firstRow="1" w:lastRow="0" w:firstColumn="1" w:lastColumn="0" w:noHBand="0" w:noVBand="1"/>
      </w:tblPr>
      <w:tblGrid>
        <w:gridCol w:w="4111"/>
        <w:gridCol w:w="4112"/>
        <w:gridCol w:w="1985"/>
        <w:gridCol w:w="4960"/>
      </w:tblGrid>
      <w:tr w:rsidR="004C335B" w14:paraId="47D68DE9" w14:textId="77777777" w:rsidTr="00E40231">
        <w:trPr>
          <w:trHeight w:val="574"/>
          <w:jc w:val="center"/>
        </w:trPr>
        <w:tc>
          <w:tcPr>
            <w:tcW w:w="15168" w:type="dxa"/>
            <w:gridSpan w:val="4"/>
            <w:tcBorders>
              <w:top w:val="single" w:sz="4" w:space="0" w:color="000000"/>
              <w:left w:val="single" w:sz="4" w:space="0" w:color="000000"/>
              <w:bottom w:val="single" w:sz="4" w:space="0" w:color="000000"/>
              <w:right w:val="single" w:sz="4" w:space="0" w:color="000000"/>
            </w:tcBorders>
            <w:shd w:val="clear" w:color="auto" w:fill="7030A0"/>
            <w:vAlign w:val="center"/>
          </w:tcPr>
          <w:p w14:paraId="48AED0AA" w14:textId="77777777" w:rsidR="004C335B" w:rsidRDefault="004C335B" w:rsidP="004C335B">
            <w:pPr>
              <w:spacing w:after="0" w:line="259" w:lineRule="auto"/>
              <w:ind w:left="0" w:firstLine="0"/>
              <w:jc w:val="center"/>
              <w:rPr>
                <w:b/>
                <w:color w:val="FFFFFF" w:themeColor="background1"/>
                <w:sz w:val="22"/>
              </w:rPr>
            </w:pPr>
            <w:r w:rsidRPr="0023111A">
              <w:rPr>
                <w:b/>
                <w:color w:val="FFFFFF" w:themeColor="background1"/>
                <w:sz w:val="22"/>
              </w:rPr>
              <w:t>Indicator 2</w:t>
            </w:r>
          </w:p>
          <w:p w14:paraId="3FE4CE99" w14:textId="7587D728" w:rsidR="004C335B" w:rsidRDefault="004C335B">
            <w:pPr>
              <w:spacing w:after="160" w:line="259" w:lineRule="auto"/>
              <w:ind w:left="0" w:firstLine="0"/>
            </w:pPr>
            <w:r w:rsidRPr="0023111A">
              <w:rPr>
                <w:b/>
                <w:color w:val="FFFFFF" w:themeColor="background1"/>
                <w:sz w:val="22"/>
              </w:rPr>
              <w:t xml:space="preserve">The profile of PE and sport being raised across the school as a tool for whole school improvement </w:t>
            </w:r>
          </w:p>
        </w:tc>
      </w:tr>
      <w:tr w:rsidR="00A9007F" w14:paraId="5B5EE85B" w14:textId="77777777" w:rsidTr="00664DB5">
        <w:trPr>
          <w:trHeight w:val="280"/>
          <w:jc w:val="center"/>
        </w:trPr>
        <w:tc>
          <w:tcPr>
            <w:tcW w:w="4111" w:type="dxa"/>
            <w:tcBorders>
              <w:top w:val="single" w:sz="4" w:space="0" w:color="000000"/>
              <w:left w:val="single" w:sz="4" w:space="0" w:color="000000"/>
              <w:bottom w:val="single" w:sz="4" w:space="0" w:color="000000"/>
              <w:right w:val="single" w:sz="4" w:space="0" w:color="000000"/>
            </w:tcBorders>
          </w:tcPr>
          <w:p w14:paraId="0D0F04AE" w14:textId="77777777" w:rsidR="00A9007F" w:rsidRDefault="00F86D90">
            <w:pPr>
              <w:spacing w:after="0" w:line="259" w:lineRule="auto"/>
              <w:ind w:left="0" w:right="46" w:firstLine="0"/>
              <w:jc w:val="center"/>
            </w:pPr>
            <w:r>
              <w:rPr>
                <w:b/>
                <w:sz w:val="22"/>
              </w:rPr>
              <w:t xml:space="preserve">Objective </w:t>
            </w:r>
          </w:p>
        </w:tc>
        <w:tc>
          <w:tcPr>
            <w:tcW w:w="4112" w:type="dxa"/>
            <w:tcBorders>
              <w:top w:val="single" w:sz="4" w:space="0" w:color="000000"/>
              <w:left w:val="single" w:sz="4" w:space="0" w:color="000000"/>
              <w:bottom w:val="single" w:sz="4" w:space="0" w:color="000000"/>
              <w:right w:val="single" w:sz="4" w:space="0" w:color="000000"/>
            </w:tcBorders>
          </w:tcPr>
          <w:p w14:paraId="1433434E" w14:textId="77777777" w:rsidR="00A9007F" w:rsidRDefault="00F86D90">
            <w:pPr>
              <w:spacing w:after="0" w:line="259" w:lineRule="auto"/>
              <w:ind w:left="0" w:right="48" w:firstLine="0"/>
              <w:jc w:val="center"/>
            </w:pPr>
            <w:r>
              <w:rPr>
                <w:b/>
                <w:sz w:val="22"/>
              </w:rPr>
              <w:t xml:space="preserve">Key Actions </w:t>
            </w:r>
          </w:p>
        </w:tc>
        <w:tc>
          <w:tcPr>
            <w:tcW w:w="1985" w:type="dxa"/>
            <w:tcBorders>
              <w:top w:val="single" w:sz="4" w:space="0" w:color="000000"/>
              <w:left w:val="single" w:sz="4" w:space="0" w:color="000000"/>
              <w:bottom w:val="single" w:sz="4" w:space="0" w:color="000000"/>
              <w:right w:val="single" w:sz="4" w:space="0" w:color="000000"/>
            </w:tcBorders>
          </w:tcPr>
          <w:p w14:paraId="0DA9D4BE" w14:textId="77777777" w:rsidR="00A9007F" w:rsidRDefault="00F86D90">
            <w:pPr>
              <w:spacing w:after="0" w:line="259" w:lineRule="auto"/>
              <w:ind w:left="78" w:firstLine="0"/>
            </w:pPr>
            <w:r>
              <w:rPr>
                <w:b/>
                <w:sz w:val="22"/>
              </w:rPr>
              <w:t xml:space="preserve">Allocated funding </w:t>
            </w:r>
          </w:p>
        </w:tc>
        <w:tc>
          <w:tcPr>
            <w:tcW w:w="4960" w:type="dxa"/>
            <w:tcBorders>
              <w:top w:val="single" w:sz="4" w:space="0" w:color="000000"/>
              <w:left w:val="single" w:sz="4" w:space="0" w:color="000000"/>
              <w:bottom w:val="single" w:sz="4" w:space="0" w:color="000000"/>
              <w:right w:val="single" w:sz="4" w:space="0" w:color="000000"/>
            </w:tcBorders>
          </w:tcPr>
          <w:p w14:paraId="4753227D" w14:textId="77777777" w:rsidR="00A9007F" w:rsidRDefault="00F86D90">
            <w:pPr>
              <w:spacing w:after="0" w:line="259" w:lineRule="auto"/>
              <w:ind w:left="0" w:right="46" w:firstLine="0"/>
              <w:jc w:val="center"/>
            </w:pPr>
            <w:r>
              <w:rPr>
                <w:b/>
                <w:sz w:val="22"/>
              </w:rPr>
              <w:t xml:space="preserve">Anticipated outcomes </w:t>
            </w:r>
          </w:p>
        </w:tc>
      </w:tr>
      <w:tr w:rsidR="00F16848" w14:paraId="0B43D6CC" w14:textId="77777777" w:rsidTr="00664DB5">
        <w:trPr>
          <w:trHeight w:val="1636"/>
          <w:jc w:val="center"/>
        </w:trPr>
        <w:tc>
          <w:tcPr>
            <w:tcW w:w="4111" w:type="dxa"/>
            <w:tcBorders>
              <w:top w:val="single" w:sz="4" w:space="0" w:color="000000"/>
              <w:left w:val="single" w:sz="4" w:space="0" w:color="000000"/>
              <w:bottom w:val="single" w:sz="4" w:space="0" w:color="000000"/>
              <w:right w:val="single" w:sz="4" w:space="0" w:color="000000"/>
            </w:tcBorders>
          </w:tcPr>
          <w:p w14:paraId="3695F04F" w14:textId="50ECCC54" w:rsidR="00F16848" w:rsidRDefault="00F16848" w:rsidP="00F16848">
            <w:pPr>
              <w:spacing w:after="0" w:line="259" w:lineRule="auto"/>
              <w:rPr>
                <w:sz w:val="22"/>
              </w:rPr>
            </w:pPr>
            <w:r>
              <w:rPr>
                <w:sz w:val="22"/>
              </w:rPr>
              <w:t>Establish a knowledge and skills progression for the teaching of PE throughout school.</w:t>
            </w:r>
          </w:p>
        </w:tc>
        <w:tc>
          <w:tcPr>
            <w:tcW w:w="4112" w:type="dxa"/>
            <w:tcBorders>
              <w:top w:val="single" w:sz="4" w:space="0" w:color="000000"/>
              <w:left w:val="single" w:sz="4" w:space="0" w:color="000000"/>
              <w:bottom w:val="single" w:sz="4" w:space="0" w:color="000000"/>
              <w:right w:val="single" w:sz="4" w:space="0" w:color="000000"/>
            </w:tcBorders>
          </w:tcPr>
          <w:p w14:paraId="3E8958BF" w14:textId="2559ACAC" w:rsidR="00CF4C53" w:rsidRPr="00CF4C53" w:rsidRDefault="00F16848" w:rsidP="00CF4C53">
            <w:pPr>
              <w:spacing w:after="0" w:line="259" w:lineRule="auto"/>
              <w:rPr>
                <w:sz w:val="22"/>
              </w:rPr>
            </w:pPr>
            <w:r w:rsidRPr="00CF4C53">
              <w:rPr>
                <w:sz w:val="22"/>
              </w:rPr>
              <w:t xml:space="preserve">Sports </w:t>
            </w:r>
            <w:r w:rsidR="00CF4C53">
              <w:rPr>
                <w:sz w:val="22"/>
              </w:rPr>
              <w:t>lead</w:t>
            </w:r>
            <w:r w:rsidRPr="00CF4C53">
              <w:rPr>
                <w:sz w:val="22"/>
              </w:rPr>
              <w:t xml:space="preserve"> to work </w:t>
            </w:r>
            <w:r w:rsidR="00CF4C53" w:rsidRPr="00CF4C53">
              <w:rPr>
                <w:sz w:val="22"/>
              </w:rPr>
              <w:t xml:space="preserve">Curriculum lead and SLE to </w:t>
            </w:r>
            <w:r w:rsidR="007B5B4A">
              <w:rPr>
                <w:sz w:val="22"/>
              </w:rPr>
              <w:t xml:space="preserve">continue to </w:t>
            </w:r>
            <w:r w:rsidR="00CF4C53" w:rsidRPr="00CF4C53">
              <w:rPr>
                <w:sz w:val="22"/>
              </w:rPr>
              <w:t>build a progression of knowledge and skills document</w:t>
            </w:r>
            <w:r w:rsidR="007B5B4A">
              <w:rPr>
                <w:sz w:val="22"/>
              </w:rPr>
              <w:t xml:space="preserve"> based on the recovery curriculum and what children have missed out on. </w:t>
            </w:r>
          </w:p>
          <w:p w14:paraId="3130DDC4" w14:textId="23918345" w:rsidR="0023111A" w:rsidRPr="000B3817" w:rsidRDefault="0023111A" w:rsidP="0023111A">
            <w:pPr>
              <w:pStyle w:val="ListParagraph"/>
              <w:spacing w:after="0" w:line="259" w:lineRule="auto"/>
              <w:ind w:left="360" w:firstLine="0"/>
              <w:rPr>
                <w:sz w:val="22"/>
              </w:rPr>
            </w:pPr>
          </w:p>
        </w:tc>
        <w:tc>
          <w:tcPr>
            <w:tcW w:w="1985" w:type="dxa"/>
            <w:tcBorders>
              <w:top w:val="single" w:sz="4" w:space="0" w:color="000000"/>
              <w:left w:val="single" w:sz="4" w:space="0" w:color="000000"/>
              <w:bottom w:val="single" w:sz="4" w:space="0" w:color="000000"/>
              <w:right w:val="single" w:sz="4" w:space="0" w:color="000000"/>
            </w:tcBorders>
          </w:tcPr>
          <w:p w14:paraId="3AB88497" w14:textId="33FC6713" w:rsidR="00F16848" w:rsidRDefault="00BF479C">
            <w:pPr>
              <w:spacing w:after="0" w:line="259" w:lineRule="auto"/>
              <w:ind w:left="1" w:firstLine="0"/>
              <w:jc w:val="center"/>
              <w:rPr>
                <w:sz w:val="22"/>
              </w:rPr>
            </w:pPr>
            <w:r>
              <w:rPr>
                <w:sz w:val="22"/>
              </w:rPr>
              <w:t>£</w:t>
            </w:r>
            <w:r w:rsidR="00A76DE4">
              <w:rPr>
                <w:sz w:val="22"/>
              </w:rPr>
              <w:t>3</w:t>
            </w:r>
            <w:r w:rsidR="00E96795">
              <w:rPr>
                <w:sz w:val="22"/>
              </w:rPr>
              <w:t>760</w:t>
            </w:r>
          </w:p>
        </w:tc>
        <w:tc>
          <w:tcPr>
            <w:tcW w:w="4960" w:type="dxa"/>
            <w:tcBorders>
              <w:top w:val="single" w:sz="4" w:space="0" w:color="000000"/>
              <w:left w:val="single" w:sz="4" w:space="0" w:color="000000"/>
              <w:bottom w:val="single" w:sz="4" w:space="0" w:color="000000"/>
              <w:right w:val="single" w:sz="4" w:space="0" w:color="000000"/>
            </w:tcBorders>
          </w:tcPr>
          <w:p w14:paraId="53C36D45" w14:textId="0AAE27B7" w:rsidR="00F16848" w:rsidRDefault="000B3817">
            <w:pPr>
              <w:spacing w:after="0" w:line="239" w:lineRule="auto"/>
              <w:ind w:left="1" w:right="16" w:firstLine="0"/>
              <w:rPr>
                <w:sz w:val="22"/>
              </w:rPr>
            </w:pPr>
            <w:r>
              <w:rPr>
                <w:sz w:val="22"/>
              </w:rPr>
              <w:t>There is a clear and graduated progression of knowledge and skills for PE throughout school that determines what is taught when and sets clear outcomes for all children.</w:t>
            </w:r>
          </w:p>
        </w:tc>
      </w:tr>
      <w:tr w:rsidR="00A9007F" w14:paraId="095163FF" w14:textId="77777777" w:rsidTr="00664DB5">
        <w:trPr>
          <w:trHeight w:val="1891"/>
          <w:jc w:val="center"/>
        </w:trPr>
        <w:tc>
          <w:tcPr>
            <w:tcW w:w="4111" w:type="dxa"/>
            <w:tcBorders>
              <w:top w:val="single" w:sz="4" w:space="0" w:color="000000"/>
              <w:left w:val="single" w:sz="4" w:space="0" w:color="000000"/>
              <w:bottom w:val="single" w:sz="4" w:space="0" w:color="000000"/>
              <w:right w:val="single" w:sz="4" w:space="0" w:color="000000"/>
            </w:tcBorders>
          </w:tcPr>
          <w:p w14:paraId="6304C7D1" w14:textId="713A4314" w:rsidR="00A9007F" w:rsidRDefault="00F86D90">
            <w:pPr>
              <w:spacing w:after="0" w:line="259" w:lineRule="auto"/>
              <w:ind w:left="0" w:firstLine="0"/>
            </w:pPr>
            <w:r>
              <w:rPr>
                <w:sz w:val="22"/>
              </w:rPr>
              <w:t xml:space="preserve">To upskill </w:t>
            </w:r>
            <w:r w:rsidR="00F16848">
              <w:rPr>
                <w:sz w:val="22"/>
              </w:rPr>
              <w:t xml:space="preserve">PE Lead </w:t>
            </w:r>
            <w:r>
              <w:rPr>
                <w:sz w:val="22"/>
              </w:rPr>
              <w:t xml:space="preserve">in the delivery of active learning and well-being across the school and throughout the curriculum.  </w:t>
            </w:r>
          </w:p>
        </w:tc>
        <w:tc>
          <w:tcPr>
            <w:tcW w:w="4112" w:type="dxa"/>
            <w:tcBorders>
              <w:top w:val="single" w:sz="4" w:space="0" w:color="000000"/>
              <w:left w:val="single" w:sz="4" w:space="0" w:color="000000"/>
              <w:bottom w:val="single" w:sz="4" w:space="0" w:color="000000"/>
              <w:right w:val="single" w:sz="4" w:space="0" w:color="000000"/>
            </w:tcBorders>
          </w:tcPr>
          <w:p w14:paraId="114AFC01" w14:textId="5922888A" w:rsidR="00A9007F" w:rsidRPr="00B72369" w:rsidRDefault="00F16848" w:rsidP="00B72369">
            <w:pPr>
              <w:spacing w:after="0" w:line="259" w:lineRule="auto"/>
              <w:rPr>
                <w:sz w:val="22"/>
              </w:rPr>
            </w:pPr>
            <w:r w:rsidRPr="00B72369">
              <w:rPr>
                <w:sz w:val="22"/>
              </w:rPr>
              <w:t xml:space="preserve">Sports Coach to train as </w:t>
            </w:r>
            <w:proofErr w:type="spellStart"/>
            <w:r w:rsidRPr="00B72369">
              <w:rPr>
                <w:sz w:val="22"/>
              </w:rPr>
              <w:t>Theraplay</w:t>
            </w:r>
            <w:proofErr w:type="spellEnd"/>
            <w:r w:rsidRPr="00B72369">
              <w:rPr>
                <w:sz w:val="22"/>
              </w:rPr>
              <w:t xml:space="preserve"> Lead in school</w:t>
            </w:r>
          </w:p>
          <w:p w14:paraId="1CDD004F" w14:textId="72189B7C" w:rsidR="00F16848" w:rsidRPr="000B3817" w:rsidRDefault="00F16848" w:rsidP="000B3817">
            <w:pPr>
              <w:spacing w:after="0" w:line="259" w:lineRule="auto"/>
              <w:ind w:left="0" w:firstLine="0"/>
              <w:rPr>
                <w:sz w:val="22"/>
              </w:rPr>
            </w:pPr>
          </w:p>
          <w:p w14:paraId="04B267DE" w14:textId="77777777" w:rsidR="00A9007F" w:rsidRDefault="00F86D90">
            <w:pPr>
              <w:spacing w:after="0" w:line="259" w:lineRule="auto"/>
              <w:ind w:left="361" w:firstLine="0"/>
            </w:pPr>
            <w:r>
              <w:rPr>
                <w:sz w:val="22"/>
              </w:rPr>
              <w:t xml:space="preserve"> </w:t>
            </w:r>
          </w:p>
          <w:p w14:paraId="4B475749" w14:textId="7E4C88A1" w:rsidR="00A9007F" w:rsidRDefault="00A9007F">
            <w:pPr>
              <w:spacing w:after="0" w:line="259" w:lineRule="auto"/>
              <w:ind w:left="361" w:firstLine="0"/>
            </w:pPr>
          </w:p>
        </w:tc>
        <w:tc>
          <w:tcPr>
            <w:tcW w:w="1985" w:type="dxa"/>
            <w:tcBorders>
              <w:top w:val="single" w:sz="4" w:space="0" w:color="000000"/>
              <w:left w:val="single" w:sz="4" w:space="0" w:color="000000"/>
              <w:bottom w:val="single" w:sz="4" w:space="0" w:color="000000"/>
              <w:right w:val="single" w:sz="4" w:space="0" w:color="000000"/>
            </w:tcBorders>
          </w:tcPr>
          <w:p w14:paraId="0AEC68BC" w14:textId="13A20D1A" w:rsidR="00A9007F" w:rsidRDefault="00104963">
            <w:pPr>
              <w:spacing w:after="0" w:line="259" w:lineRule="auto"/>
              <w:ind w:left="1" w:firstLine="0"/>
              <w:jc w:val="center"/>
            </w:pPr>
            <w:r>
              <w:rPr>
                <w:sz w:val="22"/>
              </w:rPr>
              <w:t>£800</w:t>
            </w:r>
            <w:r w:rsidR="00F86D90">
              <w:rPr>
                <w:sz w:val="22"/>
              </w:rPr>
              <w:t xml:space="preserve"> </w:t>
            </w:r>
          </w:p>
          <w:p w14:paraId="0F271DF8" w14:textId="1B189BBE" w:rsidR="00A9007F" w:rsidRDefault="00F86D90" w:rsidP="000B3817">
            <w:pPr>
              <w:spacing w:after="0" w:line="259" w:lineRule="auto"/>
              <w:ind w:left="0" w:right="48" w:firstLine="0"/>
            </w:pPr>
            <w:r>
              <w:rPr>
                <w:sz w:val="22"/>
              </w:rPr>
              <w:t xml:space="preserve"> </w:t>
            </w:r>
          </w:p>
        </w:tc>
        <w:tc>
          <w:tcPr>
            <w:tcW w:w="4960" w:type="dxa"/>
            <w:tcBorders>
              <w:top w:val="single" w:sz="4" w:space="0" w:color="000000"/>
              <w:left w:val="single" w:sz="4" w:space="0" w:color="000000"/>
              <w:bottom w:val="single" w:sz="4" w:space="0" w:color="000000"/>
              <w:right w:val="single" w:sz="4" w:space="0" w:color="000000"/>
            </w:tcBorders>
          </w:tcPr>
          <w:p w14:paraId="6AB5752E" w14:textId="011CA21E" w:rsidR="000B3817" w:rsidRDefault="000B3817" w:rsidP="000B3817">
            <w:pPr>
              <w:spacing w:after="0" w:line="239" w:lineRule="auto"/>
              <w:ind w:left="1" w:right="16" w:firstLine="0"/>
              <w:rPr>
                <w:sz w:val="22"/>
              </w:rPr>
            </w:pPr>
            <w:r w:rsidRPr="000B3817">
              <w:rPr>
                <w:sz w:val="22"/>
              </w:rPr>
              <w:t xml:space="preserve">Sports Coach </w:t>
            </w:r>
            <w:r w:rsidR="000D191D">
              <w:rPr>
                <w:sz w:val="22"/>
              </w:rPr>
              <w:t xml:space="preserve">introduces </w:t>
            </w:r>
            <w:proofErr w:type="spellStart"/>
            <w:r w:rsidR="000D191D">
              <w:rPr>
                <w:sz w:val="22"/>
              </w:rPr>
              <w:t>Theraplay</w:t>
            </w:r>
            <w:proofErr w:type="spellEnd"/>
            <w:r w:rsidR="000D191D">
              <w:rPr>
                <w:sz w:val="22"/>
              </w:rPr>
              <w:t xml:space="preserve"> techniques into the classroom and </w:t>
            </w:r>
            <w:r>
              <w:rPr>
                <w:sz w:val="22"/>
              </w:rPr>
              <w:t xml:space="preserve">delivers training for other staff on </w:t>
            </w:r>
            <w:proofErr w:type="spellStart"/>
            <w:r>
              <w:rPr>
                <w:sz w:val="22"/>
              </w:rPr>
              <w:t>Theraplay</w:t>
            </w:r>
            <w:proofErr w:type="spellEnd"/>
            <w:r>
              <w:rPr>
                <w:sz w:val="22"/>
              </w:rPr>
              <w:t xml:space="preserve"> techniques</w:t>
            </w:r>
            <w:r w:rsidR="000D191D">
              <w:rPr>
                <w:sz w:val="22"/>
              </w:rPr>
              <w:t>.</w:t>
            </w:r>
          </w:p>
          <w:p w14:paraId="6B8C882F" w14:textId="7A2610E4" w:rsidR="00A9007F" w:rsidRPr="000D191D" w:rsidRDefault="000D191D" w:rsidP="000D191D">
            <w:pPr>
              <w:spacing w:after="0" w:line="239" w:lineRule="auto"/>
              <w:ind w:left="1" w:right="16" w:firstLine="0"/>
              <w:rPr>
                <w:sz w:val="22"/>
              </w:rPr>
            </w:pPr>
            <w:r>
              <w:rPr>
                <w:sz w:val="22"/>
              </w:rPr>
              <w:t xml:space="preserve">The </w:t>
            </w:r>
            <w:proofErr w:type="spellStart"/>
            <w:r>
              <w:rPr>
                <w:sz w:val="22"/>
              </w:rPr>
              <w:t>Theraplay</w:t>
            </w:r>
            <w:proofErr w:type="spellEnd"/>
            <w:r>
              <w:rPr>
                <w:sz w:val="22"/>
              </w:rPr>
              <w:t xml:space="preserve"> model is used throughout school to promote wellbeing and positive attitudes towards learning. </w:t>
            </w:r>
          </w:p>
        </w:tc>
      </w:tr>
      <w:tr w:rsidR="00A9007F" w14:paraId="21E40AF9" w14:textId="77777777" w:rsidTr="00664DB5">
        <w:trPr>
          <w:trHeight w:val="1085"/>
          <w:jc w:val="center"/>
        </w:trPr>
        <w:tc>
          <w:tcPr>
            <w:tcW w:w="4111" w:type="dxa"/>
            <w:tcBorders>
              <w:top w:val="single" w:sz="4" w:space="0" w:color="000000"/>
              <w:left w:val="single" w:sz="4" w:space="0" w:color="000000"/>
              <w:bottom w:val="single" w:sz="4" w:space="0" w:color="000000"/>
              <w:right w:val="single" w:sz="4" w:space="0" w:color="000000"/>
            </w:tcBorders>
          </w:tcPr>
          <w:p w14:paraId="6E311DA6" w14:textId="574300F1" w:rsidR="00A9007F" w:rsidRDefault="000D191D">
            <w:pPr>
              <w:spacing w:after="0" w:line="259" w:lineRule="auto"/>
              <w:ind w:left="0" w:firstLine="0"/>
            </w:pPr>
            <w:r>
              <w:rPr>
                <w:sz w:val="22"/>
              </w:rPr>
              <w:t>D</w:t>
            </w:r>
            <w:r w:rsidR="00F86D90">
              <w:rPr>
                <w:sz w:val="22"/>
              </w:rPr>
              <w:t>evelop Sports Leaders as role models for inspiring future athletes across the school.</w:t>
            </w:r>
          </w:p>
        </w:tc>
        <w:tc>
          <w:tcPr>
            <w:tcW w:w="4112" w:type="dxa"/>
            <w:tcBorders>
              <w:top w:val="single" w:sz="4" w:space="0" w:color="000000"/>
              <w:left w:val="single" w:sz="4" w:space="0" w:color="000000"/>
              <w:bottom w:val="single" w:sz="4" w:space="0" w:color="000000"/>
              <w:right w:val="single" w:sz="4" w:space="0" w:color="000000"/>
            </w:tcBorders>
          </w:tcPr>
          <w:p w14:paraId="4099BB1D" w14:textId="77777777" w:rsidR="0023111A" w:rsidRDefault="00F86D90">
            <w:pPr>
              <w:spacing w:after="0" w:line="259" w:lineRule="auto"/>
              <w:ind w:left="1" w:firstLine="0"/>
              <w:rPr>
                <w:sz w:val="22"/>
              </w:rPr>
            </w:pPr>
            <w:r>
              <w:rPr>
                <w:sz w:val="22"/>
              </w:rPr>
              <w:t xml:space="preserve">Spotlight good sporting behaviours </w:t>
            </w:r>
            <w:r w:rsidR="0023111A">
              <w:rPr>
                <w:sz w:val="22"/>
              </w:rPr>
              <w:t xml:space="preserve">as part of Bees Knees </w:t>
            </w:r>
            <w:r>
              <w:rPr>
                <w:sz w:val="22"/>
              </w:rPr>
              <w:t xml:space="preserve">in </w:t>
            </w:r>
            <w:r w:rsidR="0023111A">
              <w:rPr>
                <w:sz w:val="22"/>
              </w:rPr>
              <w:t>weekly whole school assembly</w:t>
            </w:r>
            <w:r>
              <w:rPr>
                <w:sz w:val="22"/>
              </w:rPr>
              <w:t xml:space="preserve">. </w:t>
            </w:r>
          </w:p>
          <w:p w14:paraId="0EE6FAA4" w14:textId="77777777" w:rsidR="00A9007F" w:rsidRDefault="0023111A">
            <w:pPr>
              <w:spacing w:after="0" w:line="259" w:lineRule="auto"/>
              <w:ind w:left="1" w:firstLine="0"/>
              <w:rPr>
                <w:sz w:val="22"/>
              </w:rPr>
            </w:pPr>
            <w:r>
              <w:rPr>
                <w:sz w:val="22"/>
              </w:rPr>
              <w:lastRenderedPageBreak/>
              <w:t>C</w:t>
            </w:r>
            <w:r w:rsidR="00F86D90">
              <w:rPr>
                <w:sz w:val="22"/>
              </w:rPr>
              <w:t xml:space="preserve">elebrate sporting achievement (individual and team)  </w:t>
            </w:r>
          </w:p>
          <w:p w14:paraId="6D4B5EF1" w14:textId="3D17B08E" w:rsidR="0023111A" w:rsidRDefault="0023111A" w:rsidP="00AE525A">
            <w:pPr>
              <w:spacing w:after="0" w:line="259" w:lineRule="auto"/>
              <w:ind w:left="0" w:firstLine="0"/>
            </w:pPr>
          </w:p>
        </w:tc>
        <w:tc>
          <w:tcPr>
            <w:tcW w:w="1985" w:type="dxa"/>
            <w:tcBorders>
              <w:top w:val="single" w:sz="4" w:space="0" w:color="000000"/>
              <w:left w:val="single" w:sz="4" w:space="0" w:color="000000"/>
              <w:bottom w:val="single" w:sz="4" w:space="0" w:color="000000"/>
              <w:right w:val="single" w:sz="4" w:space="0" w:color="000000"/>
            </w:tcBorders>
          </w:tcPr>
          <w:p w14:paraId="7F862448" w14:textId="3523C4D2" w:rsidR="00A9007F" w:rsidRDefault="00F86D90">
            <w:pPr>
              <w:spacing w:after="0" w:line="259" w:lineRule="auto"/>
              <w:ind w:left="1" w:firstLine="0"/>
              <w:jc w:val="center"/>
            </w:pPr>
            <w:r>
              <w:rPr>
                <w:sz w:val="22"/>
              </w:rPr>
              <w:lastRenderedPageBreak/>
              <w:t xml:space="preserve"> </w:t>
            </w:r>
            <w:r w:rsidR="00044FD1">
              <w:rPr>
                <w:sz w:val="22"/>
              </w:rPr>
              <w:t>£150</w:t>
            </w:r>
          </w:p>
          <w:p w14:paraId="582ACB2D" w14:textId="7D8F6A99" w:rsidR="00A9007F" w:rsidRDefault="00A9007F">
            <w:pPr>
              <w:spacing w:after="0" w:line="259" w:lineRule="auto"/>
              <w:ind w:left="0" w:right="46" w:firstLine="0"/>
              <w:jc w:val="center"/>
            </w:pPr>
          </w:p>
        </w:tc>
        <w:tc>
          <w:tcPr>
            <w:tcW w:w="4960" w:type="dxa"/>
            <w:tcBorders>
              <w:top w:val="single" w:sz="4" w:space="0" w:color="000000"/>
              <w:left w:val="single" w:sz="4" w:space="0" w:color="000000"/>
              <w:bottom w:val="single" w:sz="4" w:space="0" w:color="000000"/>
              <w:right w:val="single" w:sz="4" w:space="0" w:color="000000"/>
            </w:tcBorders>
          </w:tcPr>
          <w:p w14:paraId="7CC16246" w14:textId="2958C21A" w:rsidR="00A9007F" w:rsidRDefault="00F86D90">
            <w:pPr>
              <w:spacing w:after="0" w:line="259" w:lineRule="auto"/>
              <w:ind w:left="1" w:firstLine="0"/>
            </w:pPr>
            <w:r>
              <w:rPr>
                <w:sz w:val="22"/>
              </w:rPr>
              <w:t>Inspire future athletes fo</w:t>
            </w:r>
            <w:r w:rsidR="0023111A">
              <w:rPr>
                <w:sz w:val="22"/>
              </w:rPr>
              <w:t xml:space="preserve">r </w:t>
            </w:r>
            <w:proofErr w:type="spellStart"/>
            <w:r w:rsidR="0023111A">
              <w:rPr>
                <w:sz w:val="22"/>
              </w:rPr>
              <w:t>Fairfields</w:t>
            </w:r>
            <w:proofErr w:type="spellEnd"/>
            <w:r w:rsidR="0023111A">
              <w:rPr>
                <w:sz w:val="22"/>
              </w:rPr>
              <w:t xml:space="preserve"> Primary</w:t>
            </w:r>
            <w:r>
              <w:rPr>
                <w:sz w:val="22"/>
              </w:rPr>
              <w:t xml:space="preserve"> School and encourage uptake in participation.  </w:t>
            </w:r>
          </w:p>
        </w:tc>
      </w:tr>
      <w:tr w:rsidR="00CF4C53" w14:paraId="527DECDB" w14:textId="77777777" w:rsidTr="00664DB5">
        <w:trPr>
          <w:trHeight w:val="1085"/>
          <w:jc w:val="center"/>
        </w:trPr>
        <w:tc>
          <w:tcPr>
            <w:tcW w:w="4111" w:type="dxa"/>
            <w:tcBorders>
              <w:top w:val="single" w:sz="4" w:space="0" w:color="000000"/>
              <w:left w:val="single" w:sz="4" w:space="0" w:color="000000"/>
              <w:bottom w:val="single" w:sz="4" w:space="0" w:color="000000"/>
              <w:right w:val="single" w:sz="4" w:space="0" w:color="000000"/>
            </w:tcBorders>
          </w:tcPr>
          <w:p w14:paraId="2A954738" w14:textId="63F89830" w:rsidR="00CF4C53" w:rsidRDefault="00CF4C53">
            <w:pPr>
              <w:spacing w:after="0" w:line="259" w:lineRule="auto"/>
              <w:ind w:left="0" w:firstLine="0"/>
              <w:rPr>
                <w:sz w:val="22"/>
              </w:rPr>
            </w:pPr>
            <w:r>
              <w:rPr>
                <w:sz w:val="22"/>
              </w:rPr>
              <w:t xml:space="preserve">To introduce a new PE programme throughout the school. </w:t>
            </w:r>
          </w:p>
        </w:tc>
        <w:tc>
          <w:tcPr>
            <w:tcW w:w="4112" w:type="dxa"/>
            <w:tcBorders>
              <w:top w:val="single" w:sz="4" w:space="0" w:color="000000"/>
              <w:left w:val="single" w:sz="4" w:space="0" w:color="000000"/>
              <w:bottom w:val="single" w:sz="4" w:space="0" w:color="000000"/>
              <w:right w:val="single" w:sz="4" w:space="0" w:color="000000"/>
            </w:tcBorders>
          </w:tcPr>
          <w:p w14:paraId="2BCD4A90" w14:textId="77777777" w:rsidR="00CF4C53" w:rsidRDefault="00CF4C53">
            <w:pPr>
              <w:spacing w:after="0" w:line="259" w:lineRule="auto"/>
              <w:ind w:left="1" w:firstLine="0"/>
              <w:rPr>
                <w:sz w:val="22"/>
              </w:rPr>
            </w:pPr>
            <w:r>
              <w:rPr>
                <w:sz w:val="22"/>
              </w:rPr>
              <w:t xml:space="preserve">PE programme to be purchased as a basis to build upon and make bespoke to the school. </w:t>
            </w:r>
          </w:p>
          <w:p w14:paraId="3CA59ABF" w14:textId="77777777" w:rsidR="00CF4C53" w:rsidRDefault="00CF4C53">
            <w:pPr>
              <w:spacing w:after="0" w:line="259" w:lineRule="auto"/>
              <w:ind w:left="1" w:firstLine="0"/>
              <w:rPr>
                <w:sz w:val="22"/>
              </w:rPr>
            </w:pPr>
          </w:p>
          <w:p w14:paraId="5E2BBBCB" w14:textId="77777777" w:rsidR="00CF4C53" w:rsidRDefault="00CF4C53">
            <w:pPr>
              <w:spacing w:after="0" w:line="259" w:lineRule="auto"/>
              <w:ind w:left="1" w:firstLine="0"/>
              <w:rPr>
                <w:sz w:val="22"/>
              </w:rPr>
            </w:pPr>
            <w:r>
              <w:rPr>
                <w:sz w:val="22"/>
              </w:rPr>
              <w:t xml:space="preserve">Training for PE lead on the new programme from SLE </w:t>
            </w:r>
          </w:p>
          <w:p w14:paraId="27C2AA88" w14:textId="77777777" w:rsidR="00CF4C53" w:rsidRDefault="00CF4C53">
            <w:pPr>
              <w:spacing w:after="0" w:line="259" w:lineRule="auto"/>
              <w:ind w:left="1" w:firstLine="0"/>
              <w:rPr>
                <w:sz w:val="22"/>
              </w:rPr>
            </w:pPr>
          </w:p>
          <w:p w14:paraId="7B58657D" w14:textId="77777777" w:rsidR="00CF4C53" w:rsidRDefault="00CF4C53">
            <w:pPr>
              <w:spacing w:after="0" w:line="259" w:lineRule="auto"/>
              <w:ind w:left="1" w:firstLine="0"/>
              <w:rPr>
                <w:sz w:val="22"/>
              </w:rPr>
            </w:pPr>
            <w:r>
              <w:rPr>
                <w:sz w:val="22"/>
              </w:rPr>
              <w:t xml:space="preserve">Training for staff teaching PE on the new programme. </w:t>
            </w:r>
          </w:p>
          <w:p w14:paraId="2311E171" w14:textId="77777777" w:rsidR="000517FC" w:rsidRDefault="000517FC">
            <w:pPr>
              <w:spacing w:after="0" w:line="259" w:lineRule="auto"/>
              <w:ind w:left="1" w:firstLine="0"/>
              <w:rPr>
                <w:sz w:val="22"/>
              </w:rPr>
            </w:pPr>
          </w:p>
          <w:p w14:paraId="3BDA0776" w14:textId="1E66AFDC" w:rsidR="000517FC" w:rsidRDefault="000517FC">
            <w:pPr>
              <w:spacing w:after="0" w:line="259" w:lineRule="auto"/>
              <w:ind w:left="1" w:firstLine="0"/>
              <w:rPr>
                <w:sz w:val="22"/>
              </w:rPr>
            </w:pPr>
            <w:r>
              <w:rPr>
                <w:sz w:val="22"/>
              </w:rPr>
              <w:t xml:space="preserve">New assessment system to be put in place, based on the new progression documentation. </w:t>
            </w:r>
          </w:p>
        </w:tc>
        <w:tc>
          <w:tcPr>
            <w:tcW w:w="1985" w:type="dxa"/>
            <w:tcBorders>
              <w:top w:val="single" w:sz="4" w:space="0" w:color="000000"/>
              <w:left w:val="single" w:sz="4" w:space="0" w:color="000000"/>
              <w:bottom w:val="single" w:sz="4" w:space="0" w:color="000000"/>
              <w:right w:val="single" w:sz="4" w:space="0" w:color="000000"/>
            </w:tcBorders>
          </w:tcPr>
          <w:p w14:paraId="365D04B9" w14:textId="74F9D57C" w:rsidR="00CF4C53" w:rsidRDefault="00CF4C53">
            <w:pPr>
              <w:spacing w:after="0" w:line="259" w:lineRule="auto"/>
              <w:ind w:left="1" w:firstLine="0"/>
              <w:jc w:val="center"/>
              <w:rPr>
                <w:sz w:val="22"/>
              </w:rPr>
            </w:pPr>
            <w:r>
              <w:rPr>
                <w:sz w:val="22"/>
              </w:rPr>
              <w:t xml:space="preserve">£1375 (for a </w:t>
            </w:r>
            <w:proofErr w:type="gramStart"/>
            <w:r>
              <w:rPr>
                <w:sz w:val="22"/>
              </w:rPr>
              <w:t>3 year</w:t>
            </w:r>
            <w:proofErr w:type="gramEnd"/>
            <w:r>
              <w:rPr>
                <w:sz w:val="22"/>
              </w:rPr>
              <w:t xml:space="preserve"> subscription) </w:t>
            </w:r>
          </w:p>
        </w:tc>
        <w:tc>
          <w:tcPr>
            <w:tcW w:w="4960" w:type="dxa"/>
            <w:tcBorders>
              <w:top w:val="single" w:sz="4" w:space="0" w:color="000000"/>
              <w:left w:val="single" w:sz="4" w:space="0" w:color="000000"/>
              <w:bottom w:val="single" w:sz="4" w:space="0" w:color="000000"/>
              <w:right w:val="single" w:sz="4" w:space="0" w:color="000000"/>
            </w:tcBorders>
          </w:tcPr>
          <w:p w14:paraId="05656B48" w14:textId="77777777" w:rsidR="00CF4C53" w:rsidRDefault="00FE59E4">
            <w:pPr>
              <w:spacing w:after="0" w:line="259" w:lineRule="auto"/>
              <w:ind w:left="1" w:firstLine="0"/>
              <w:rPr>
                <w:sz w:val="22"/>
              </w:rPr>
            </w:pPr>
            <w:r>
              <w:rPr>
                <w:sz w:val="22"/>
              </w:rPr>
              <w:t xml:space="preserve">New programme allows for progression of skills and knowledge from nursery to year 6. </w:t>
            </w:r>
          </w:p>
          <w:p w14:paraId="63960518" w14:textId="77777777" w:rsidR="00FE59E4" w:rsidRDefault="00FE59E4">
            <w:pPr>
              <w:spacing w:after="0" w:line="259" w:lineRule="auto"/>
              <w:ind w:left="1" w:firstLine="0"/>
              <w:rPr>
                <w:sz w:val="22"/>
              </w:rPr>
            </w:pPr>
          </w:p>
          <w:p w14:paraId="68B52102" w14:textId="77777777" w:rsidR="00FE59E4" w:rsidRDefault="00FE59E4">
            <w:pPr>
              <w:spacing w:after="0" w:line="259" w:lineRule="auto"/>
              <w:ind w:left="1" w:firstLine="0"/>
              <w:rPr>
                <w:sz w:val="22"/>
              </w:rPr>
            </w:pPr>
            <w:r>
              <w:rPr>
                <w:sz w:val="22"/>
              </w:rPr>
              <w:t xml:space="preserve">Good outcomes for all children. </w:t>
            </w:r>
          </w:p>
          <w:p w14:paraId="71A87445" w14:textId="77777777" w:rsidR="00FE59E4" w:rsidRDefault="00FE59E4">
            <w:pPr>
              <w:spacing w:after="0" w:line="259" w:lineRule="auto"/>
              <w:ind w:left="1" w:firstLine="0"/>
              <w:rPr>
                <w:sz w:val="22"/>
              </w:rPr>
            </w:pPr>
          </w:p>
          <w:p w14:paraId="4C3747FB" w14:textId="77777777" w:rsidR="00FE59E4" w:rsidRDefault="00FE59E4">
            <w:pPr>
              <w:spacing w:after="0" w:line="259" w:lineRule="auto"/>
              <w:ind w:left="1" w:firstLine="0"/>
              <w:rPr>
                <w:sz w:val="22"/>
              </w:rPr>
            </w:pPr>
            <w:r>
              <w:rPr>
                <w:sz w:val="22"/>
              </w:rPr>
              <w:t xml:space="preserve">Teachers fully trained on the new PE programme with a clear understanding of the progression of skills and knowledge. </w:t>
            </w:r>
          </w:p>
          <w:p w14:paraId="1C9092D1" w14:textId="77777777" w:rsidR="00FE59E4" w:rsidRDefault="00FE59E4">
            <w:pPr>
              <w:spacing w:after="0" w:line="259" w:lineRule="auto"/>
              <w:ind w:left="1" w:firstLine="0"/>
              <w:rPr>
                <w:sz w:val="22"/>
              </w:rPr>
            </w:pPr>
          </w:p>
          <w:p w14:paraId="298AF24B" w14:textId="2DA77F20" w:rsidR="00FE59E4" w:rsidRDefault="00FE59E4">
            <w:pPr>
              <w:spacing w:after="0" w:line="259" w:lineRule="auto"/>
              <w:ind w:left="1" w:firstLine="0"/>
              <w:rPr>
                <w:sz w:val="22"/>
              </w:rPr>
            </w:pPr>
            <w:r>
              <w:rPr>
                <w:sz w:val="22"/>
              </w:rPr>
              <w:t xml:space="preserve">New assessment system aligned to the new programme of study allows for in depth assessment and GAP analysis to take place to allow for a bespoke curriculum. </w:t>
            </w:r>
          </w:p>
        </w:tc>
      </w:tr>
      <w:tr w:rsidR="000517FC" w14:paraId="4E1E9E65" w14:textId="77777777" w:rsidTr="00664DB5">
        <w:trPr>
          <w:trHeight w:val="1085"/>
          <w:jc w:val="center"/>
        </w:trPr>
        <w:tc>
          <w:tcPr>
            <w:tcW w:w="4111" w:type="dxa"/>
            <w:tcBorders>
              <w:top w:val="single" w:sz="4" w:space="0" w:color="000000"/>
              <w:left w:val="single" w:sz="4" w:space="0" w:color="000000"/>
              <w:bottom w:val="single" w:sz="4" w:space="0" w:color="000000"/>
              <w:right w:val="single" w:sz="4" w:space="0" w:color="000000"/>
            </w:tcBorders>
          </w:tcPr>
          <w:p w14:paraId="19C0410C" w14:textId="7F999C72" w:rsidR="000517FC" w:rsidRDefault="000517FC">
            <w:pPr>
              <w:spacing w:after="0" w:line="259" w:lineRule="auto"/>
              <w:ind w:left="0" w:firstLine="0"/>
              <w:rPr>
                <w:sz w:val="22"/>
              </w:rPr>
            </w:pPr>
            <w:r>
              <w:rPr>
                <w:sz w:val="22"/>
              </w:rPr>
              <w:t xml:space="preserve">Inspirational athlete visitors to raise the profile of PE throughout the school. </w:t>
            </w:r>
          </w:p>
        </w:tc>
        <w:tc>
          <w:tcPr>
            <w:tcW w:w="4112" w:type="dxa"/>
            <w:tcBorders>
              <w:top w:val="single" w:sz="4" w:space="0" w:color="000000"/>
              <w:left w:val="single" w:sz="4" w:space="0" w:color="000000"/>
              <w:bottom w:val="single" w:sz="4" w:space="0" w:color="000000"/>
              <w:right w:val="single" w:sz="4" w:space="0" w:color="000000"/>
            </w:tcBorders>
          </w:tcPr>
          <w:p w14:paraId="15ED74B0" w14:textId="7C51FDE0" w:rsidR="000517FC" w:rsidRDefault="000517FC">
            <w:pPr>
              <w:spacing w:after="0" w:line="259" w:lineRule="auto"/>
              <w:ind w:left="1" w:firstLine="0"/>
              <w:rPr>
                <w:sz w:val="22"/>
              </w:rPr>
            </w:pPr>
            <w:r>
              <w:rPr>
                <w:sz w:val="22"/>
              </w:rPr>
              <w:t xml:space="preserve">Olympic / Paralympic athlete booked to lead an inspiration assembly to all children. </w:t>
            </w:r>
          </w:p>
          <w:p w14:paraId="5AFD6398" w14:textId="77777777" w:rsidR="000517FC" w:rsidRDefault="000517FC">
            <w:pPr>
              <w:spacing w:after="0" w:line="259" w:lineRule="auto"/>
              <w:ind w:left="1" w:firstLine="0"/>
              <w:rPr>
                <w:sz w:val="22"/>
              </w:rPr>
            </w:pPr>
          </w:p>
          <w:p w14:paraId="7F8C29B8" w14:textId="7718B4B4" w:rsidR="000517FC" w:rsidRDefault="000517FC">
            <w:pPr>
              <w:spacing w:after="0" w:line="259" w:lineRule="auto"/>
              <w:ind w:left="1" w:firstLine="0"/>
              <w:rPr>
                <w:sz w:val="22"/>
              </w:rPr>
            </w:pPr>
            <w:r>
              <w:rPr>
                <w:sz w:val="22"/>
              </w:rPr>
              <w:t xml:space="preserve">Schedule visits throughout the year to keep the profile of PE high within school. </w:t>
            </w:r>
          </w:p>
        </w:tc>
        <w:tc>
          <w:tcPr>
            <w:tcW w:w="1985" w:type="dxa"/>
            <w:tcBorders>
              <w:top w:val="single" w:sz="4" w:space="0" w:color="000000"/>
              <w:left w:val="single" w:sz="4" w:space="0" w:color="000000"/>
              <w:bottom w:val="single" w:sz="4" w:space="0" w:color="000000"/>
              <w:right w:val="single" w:sz="4" w:space="0" w:color="000000"/>
            </w:tcBorders>
          </w:tcPr>
          <w:p w14:paraId="3F29792C" w14:textId="4751DED5" w:rsidR="000517FC" w:rsidRDefault="00FE59E4" w:rsidP="00FE59E4">
            <w:pPr>
              <w:spacing w:after="0" w:line="259" w:lineRule="auto"/>
              <w:ind w:left="1" w:firstLine="0"/>
              <w:rPr>
                <w:sz w:val="22"/>
              </w:rPr>
            </w:pPr>
            <w:r>
              <w:rPr>
                <w:sz w:val="22"/>
              </w:rPr>
              <w:t>£400</w:t>
            </w:r>
          </w:p>
        </w:tc>
        <w:tc>
          <w:tcPr>
            <w:tcW w:w="4960" w:type="dxa"/>
            <w:tcBorders>
              <w:top w:val="single" w:sz="4" w:space="0" w:color="000000"/>
              <w:left w:val="single" w:sz="4" w:space="0" w:color="000000"/>
              <w:bottom w:val="single" w:sz="4" w:space="0" w:color="000000"/>
              <w:right w:val="single" w:sz="4" w:space="0" w:color="000000"/>
            </w:tcBorders>
          </w:tcPr>
          <w:p w14:paraId="78736DFF" w14:textId="77777777" w:rsidR="000517FC" w:rsidRDefault="00FE59E4">
            <w:pPr>
              <w:spacing w:after="0" w:line="259" w:lineRule="auto"/>
              <w:ind w:left="1" w:firstLine="0"/>
              <w:rPr>
                <w:sz w:val="22"/>
              </w:rPr>
            </w:pPr>
            <w:r>
              <w:rPr>
                <w:sz w:val="22"/>
              </w:rPr>
              <w:t xml:space="preserve">Children to be inspired and understand they can achieve anything. </w:t>
            </w:r>
          </w:p>
          <w:p w14:paraId="31221CAB" w14:textId="77777777" w:rsidR="00FE59E4" w:rsidRDefault="00FE59E4">
            <w:pPr>
              <w:spacing w:after="0" w:line="259" w:lineRule="auto"/>
              <w:ind w:left="1" w:firstLine="0"/>
              <w:rPr>
                <w:sz w:val="22"/>
              </w:rPr>
            </w:pPr>
          </w:p>
          <w:p w14:paraId="351A543E" w14:textId="3D42B1D2" w:rsidR="00FE59E4" w:rsidRDefault="00FE59E4">
            <w:pPr>
              <w:spacing w:after="0" w:line="259" w:lineRule="auto"/>
              <w:ind w:left="1" w:firstLine="0"/>
              <w:rPr>
                <w:sz w:val="22"/>
              </w:rPr>
            </w:pPr>
            <w:r>
              <w:rPr>
                <w:sz w:val="22"/>
              </w:rPr>
              <w:t xml:space="preserve">Raises the profile and importance of PE across the school. </w:t>
            </w:r>
          </w:p>
        </w:tc>
      </w:tr>
    </w:tbl>
    <w:p w14:paraId="0F82BEAA" w14:textId="77777777" w:rsidR="00B82453" w:rsidRDefault="00B82453">
      <w:pPr>
        <w:spacing w:after="0" w:line="259" w:lineRule="auto"/>
        <w:ind w:left="-1133" w:right="15479" w:firstLine="0"/>
      </w:pPr>
    </w:p>
    <w:tbl>
      <w:tblPr>
        <w:tblStyle w:val="TableGridLight"/>
        <w:tblW w:w="15168" w:type="dxa"/>
        <w:jc w:val="center"/>
        <w:tblLook w:val="04A0" w:firstRow="1" w:lastRow="0" w:firstColumn="1" w:lastColumn="0" w:noHBand="0" w:noVBand="1"/>
      </w:tblPr>
      <w:tblGrid>
        <w:gridCol w:w="4111"/>
        <w:gridCol w:w="4111"/>
        <w:gridCol w:w="1984"/>
        <w:gridCol w:w="4962"/>
      </w:tblGrid>
      <w:tr w:rsidR="0023111A" w14:paraId="29626C35" w14:textId="77777777" w:rsidTr="00664DB5">
        <w:trPr>
          <w:trHeight w:val="637"/>
          <w:jc w:val="center"/>
        </w:trPr>
        <w:tc>
          <w:tcPr>
            <w:tcW w:w="15168" w:type="dxa"/>
            <w:gridSpan w:val="4"/>
            <w:shd w:val="clear" w:color="auto" w:fill="7030A0"/>
          </w:tcPr>
          <w:p w14:paraId="6EF97E5D" w14:textId="77777777" w:rsidR="004C335B" w:rsidRDefault="0023111A" w:rsidP="004C335B">
            <w:pPr>
              <w:spacing w:after="0" w:line="240" w:lineRule="auto"/>
              <w:ind w:left="1" w:firstLine="0"/>
              <w:jc w:val="center"/>
              <w:rPr>
                <w:b/>
                <w:bCs/>
                <w:color w:val="FFFFFF" w:themeColor="background1"/>
                <w:sz w:val="22"/>
              </w:rPr>
            </w:pPr>
            <w:r w:rsidRPr="0023111A">
              <w:rPr>
                <w:b/>
                <w:bCs/>
                <w:color w:val="FFFFFF" w:themeColor="background1"/>
                <w:sz w:val="22"/>
              </w:rPr>
              <w:t>Indicator 3</w:t>
            </w:r>
          </w:p>
          <w:p w14:paraId="45B0C42A" w14:textId="29B7104F" w:rsidR="0023111A" w:rsidRPr="0023111A" w:rsidRDefault="0023111A">
            <w:pPr>
              <w:spacing w:after="0" w:line="240" w:lineRule="auto"/>
              <w:ind w:left="1" w:firstLine="0"/>
              <w:rPr>
                <w:b/>
                <w:bCs/>
                <w:color w:val="FFFFFF" w:themeColor="background1"/>
                <w:sz w:val="22"/>
              </w:rPr>
            </w:pPr>
            <w:r w:rsidRPr="0023111A">
              <w:rPr>
                <w:b/>
                <w:bCs/>
                <w:color w:val="FFFFFF" w:themeColor="background1"/>
                <w:sz w:val="22"/>
              </w:rPr>
              <w:t>Increased confidence, knowledge and skills of all staff in teaching Physical Education and sport</w:t>
            </w:r>
          </w:p>
        </w:tc>
      </w:tr>
      <w:tr w:rsidR="0023111A" w14:paraId="50767A64" w14:textId="77777777" w:rsidTr="00664DB5">
        <w:trPr>
          <w:trHeight w:val="364"/>
          <w:jc w:val="center"/>
        </w:trPr>
        <w:tc>
          <w:tcPr>
            <w:tcW w:w="4111" w:type="dxa"/>
          </w:tcPr>
          <w:p w14:paraId="37D4F536" w14:textId="43899CD6" w:rsidR="0023111A" w:rsidRDefault="0023111A" w:rsidP="0023111A">
            <w:pPr>
              <w:spacing w:after="1" w:line="238" w:lineRule="auto"/>
              <w:ind w:left="0" w:firstLine="0"/>
              <w:rPr>
                <w:sz w:val="22"/>
              </w:rPr>
            </w:pPr>
            <w:r>
              <w:rPr>
                <w:b/>
                <w:sz w:val="22"/>
              </w:rPr>
              <w:t xml:space="preserve">Objective </w:t>
            </w:r>
          </w:p>
        </w:tc>
        <w:tc>
          <w:tcPr>
            <w:tcW w:w="4111" w:type="dxa"/>
          </w:tcPr>
          <w:p w14:paraId="7FCFFC58" w14:textId="11528B25" w:rsidR="0023111A" w:rsidRDefault="0023111A" w:rsidP="0023111A">
            <w:pPr>
              <w:spacing w:after="0" w:line="240" w:lineRule="auto"/>
              <w:ind w:left="1" w:firstLine="0"/>
              <w:rPr>
                <w:sz w:val="22"/>
              </w:rPr>
            </w:pPr>
            <w:r>
              <w:rPr>
                <w:b/>
                <w:sz w:val="22"/>
              </w:rPr>
              <w:t xml:space="preserve">Key Actions </w:t>
            </w:r>
          </w:p>
        </w:tc>
        <w:tc>
          <w:tcPr>
            <w:tcW w:w="1984" w:type="dxa"/>
          </w:tcPr>
          <w:p w14:paraId="6910B31A" w14:textId="26B0D645" w:rsidR="0023111A" w:rsidRDefault="0023111A" w:rsidP="0023111A">
            <w:pPr>
              <w:spacing w:after="0" w:line="259" w:lineRule="auto"/>
              <w:ind w:left="0" w:firstLine="0"/>
              <w:jc w:val="center"/>
              <w:rPr>
                <w:sz w:val="22"/>
              </w:rPr>
            </w:pPr>
            <w:r>
              <w:rPr>
                <w:b/>
                <w:sz w:val="22"/>
              </w:rPr>
              <w:t xml:space="preserve">Allocated funding </w:t>
            </w:r>
          </w:p>
        </w:tc>
        <w:tc>
          <w:tcPr>
            <w:tcW w:w="4962" w:type="dxa"/>
          </w:tcPr>
          <w:p w14:paraId="40B3E574" w14:textId="6918E803" w:rsidR="0023111A" w:rsidRDefault="0023111A" w:rsidP="0023111A">
            <w:pPr>
              <w:spacing w:after="0" w:line="240" w:lineRule="auto"/>
              <w:ind w:left="1" w:firstLine="0"/>
              <w:rPr>
                <w:sz w:val="22"/>
              </w:rPr>
            </w:pPr>
            <w:r>
              <w:rPr>
                <w:b/>
                <w:sz w:val="22"/>
              </w:rPr>
              <w:t xml:space="preserve">Anticipated outcomes </w:t>
            </w:r>
          </w:p>
        </w:tc>
      </w:tr>
      <w:tr w:rsidR="0023111A" w14:paraId="1744297A" w14:textId="77777777" w:rsidTr="00664DB5">
        <w:trPr>
          <w:trHeight w:val="1234"/>
          <w:jc w:val="center"/>
        </w:trPr>
        <w:tc>
          <w:tcPr>
            <w:tcW w:w="4111" w:type="dxa"/>
          </w:tcPr>
          <w:p w14:paraId="3EB45A32" w14:textId="1FED3E63" w:rsidR="0023111A" w:rsidRDefault="0023111A" w:rsidP="0023111A">
            <w:pPr>
              <w:spacing w:after="1" w:line="238" w:lineRule="auto"/>
              <w:ind w:left="0" w:firstLine="0"/>
              <w:rPr>
                <w:sz w:val="22"/>
              </w:rPr>
            </w:pPr>
            <w:r>
              <w:rPr>
                <w:sz w:val="22"/>
              </w:rPr>
              <w:t xml:space="preserve">To upskill staff to teach high quality PE. </w:t>
            </w:r>
          </w:p>
        </w:tc>
        <w:tc>
          <w:tcPr>
            <w:tcW w:w="4111" w:type="dxa"/>
          </w:tcPr>
          <w:p w14:paraId="703AE598" w14:textId="73FCB535" w:rsidR="0023111A" w:rsidRDefault="00CF4C53" w:rsidP="0023111A">
            <w:pPr>
              <w:spacing w:after="0" w:line="240" w:lineRule="auto"/>
              <w:rPr>
                <w:sz w:val="22"/>
              </w:rPr>
            </w:pPr>
            <w:r>
              <w:rPr>
                <w:sz w:val="22"/>
              </w:rPr>
              <w:t>PE lead</w:t>
            </w:r>
            <w:r w:rsidR="00FE59E4">
              <w:rPr>
                <w:sz w:val="22"/>
              </w:rPr>
              <w:t xml:space="preserve"> and SLE</w:t>
            </w:r>
            <w:r>
              <w:rPr>
                <w:sz w:val="22"/>
              </w:rPr>
              <w:t xml:space="preserve"> to work alongside staff to team teach PE lessons. </w:t>
            </w:r>
          </w:p>
          <w:p w14:paraId="37D31CFD" w14:textId="77777777" w:rsidR="00CF4C53" w:rsidRDefault="00CF4C53" w:rsidP="0023111A">
            <w:pPr>
              <w:spacing w:after="0" w:line="240" w:lineRule="auto"/>
              <w:rPr>
                <w:sz w:val="22"/>
              </w:rPr>
            </w:pPr>
          </w:p>
          <w:p w14:paraId="20C1DB2F" w14:textId="31E61915" w:rsidR="00CF4C53" w:rsidRDefault="00CF4C53" w:rsidP="0023111A">
            <w:pPr>
              <w:spacing w:after="0" w:line="240" w:lineRule="auto"/>
              <w:rPr>
                <w:sz w:val="22"/>
              </w:rPr>
            </w:pPr>
            <w:r>
              <w:rPr>
                <w:sz w:val="22"/>
              </w:rPr>
              <w:t xml:space="preserve">PE </w:t>
            </w:r>
            <w:r w:rsidR="00FE59E4">
              <w:rPr>
                <w:sz w:val="22"/>
              </w:rPr>
              <w:t xml:space="preserve">lead and SLE </w:t>
            </w:r>
            <w:r>
              <w:rPr>
                <w:sz w:val="22"/>
              </w:rPr>
              <w:t xml:space="preserve">to direct staff to particular CPD i.e. gymnastics. </w:t>
            </w:r>
          </w:p>
          <w:p w14:paraId="200076E0" w14:textId="77777777" w:rsidR="000517FC" w:rsidRDefault="000517FC" w:rsidP="0023111A">
            <w:pPr>
              <w:spacing w:after="0" w:line="240" w:lineRule="auto"/>
              <w:rPr>
                <w:sz w:val="22"/>
              </w:rPr>
            </w:pPr>
          </w:p>
          <w:p w14:paraId="37C2C01C" w14:textId="595C002C" w:rsidR="000517FC" w:rsidRDefault="000517FC" w:rsidP="0023111A">
            <w:pPr>
              <w:spacing w:after="0" w:line="240" w:lineRule="auto"/>
              <w:rPr>
                <w:sz w:val="22"/>
              </w:rPr>
            </w:pPr>
            <w:r>
              <w:rPr>
                <w:sz w:val="22"/>
              </w:rPr>
              <w:t xml:space="preserve">PE lead </w:t>
            </w:r>
            <w:r w:rsidR="00FE59E4">
              <w:rPr>
                <w:sz w:val="22"/>
              </w:rPr>
              <w:t xml:space="preserve">and SLE </w:t>
            </w:r>
            <w:r>
              <w:rPr>
                <w:sz w:val="22"/>
              </w:rPr>
              <w:t xml:space="preserve">to monitor the delivery of PE across the curriculum. </w:t>
            </w:r>
          </w:p>
          <w:p w14:paraId="44B882E7" w14:textId="77777777" w:rsidR="000517FC" w:rsidRDefault="000517FC" w:rsidP="0023111A">
            <w:pPr>
              <w:spacing w:after="0" w:line="240" w:lineRule="auto"/>
              <w:rPr>
                <w:sz w:val="22"/>
              </w:rPr>
            </w:pPr>
          </w:p>
          <w:p w14:paraId="27F50B6E" w14:textId="5C7C9657" w:rsidR="000517FC" w:rsidRDefault="000517FC" w:rsidP="0023111A">
            <w:pPr>
              <w:spacing w:after="0" w:line="240" w:lineRule="auto"/>
              <w:rPr>
                <w:sz w:val="22"/>
              </w:rPr>
            </w:pPr>
            <w:r>
              <w:rPr>
                <w:sz w:val="22"/>
              </w:rPr>
              <w:lastRenderedPageBreak/>
              <w:t>PE lead</w:t>
            </w:r>
            <w:r w:rsidR="00FE59E4">
              <w:rPr>
                <w:sz w:val="22"/>
              </w:rPr>
              <w:t xml:space="preserve"> and SLE</w:t>
            </w:r>
            <w:r>
              <w:rPr>
                <w:sz w:val="22"/>
              </w:rPr>
              <w:t xml:space="preserve"> to deliver staff CPD to all teachers on the delivery of high-quality PE. </w:t>
            </w:r>
          </w:p>
        </w:tc>
        <w:tc>
          <w:tcPr>
            <w:tcW w:w="1984" w:type="dxa"/>
          </w:tcPr>
          <w:p w14:paraId="7EC43793" w14:textId="7D585BBC" w:rsidR="0023111A" w:rsidRDefault="00FE59E4" w:rsidP="00FE59E4">
            <w:pPr>
              <w:spacing w:after="0" w:line="259" w:lineRule="auto"/>
              <w:ind w:left="1" w:firstLine="0"/>
              <w:rPr>
                <w:sz w:val="22"/>
              </w:rPr>
            </w:pPr>
            <w:r>
              <w:rPr>
                <w:sz w:val="22"/>
              </w:rPr>
              <w:lastRenderedPageBreak/>
              <w:t>£2000</w:t>
            </w:r>
          </w:p>
        </w:tc>
        <w:tc>
          <w:tcPr>
            <w:tcW w:w="4962" w:type="dxa"/>
          </w:tcPr>
          <w:p w14:paraId="51C6E957" w14:textId="77777777" w:rsidR="0023111A" w:rsidRDefault="0023111A" w:rsidP="0023111A">
            <w:pPr>
              <w:spacing w:after="0" w:line="240" w:lineRule="auto"/>
              <w:ind w:left="1" w:firstLine="0"/>
              <w:rPr>
                <w:sz w:val="22"/>
              </w:rPr>
            </w:pPr>
            <w:r>
              <w:rPr>
                <w:sz w:val="22"/>
              </w:rPr>
              <w:t xml:space="preserve">Opportunity for staff to access best practice and learn from </w:t>
            </w:r>
            <w:r w:rsidR="00B72369">
              <w:rPr>
                <w:sz w:val="22"/>
              </w:rPr>
              <w:t>Sports Coach</w:t>
            </w:r>
            <w:r>
              <w:rPr>
                <w:sz w:val="22"/>
              </w:rPr>
              <w:t xml:space="preserve"> to enhance PE provision in school and improve teaching confidence.  </w:t>
            </w:r>
          </w:p>
          <w:p w14:paraId="338896A5" w14:textId="77777777" w:rsidR="00FE59E4" w:rsidRDefault="00FE59E4" w:rsidP="0023111A">
            <w:pPr>
              <w:spacing w:after="0" w:line="240" w:lineRule="auto"/>
              <w:ind w:left="1" w:firstLine="0"/>
              <w:rPr>
                <w:sz w:val="22"/>
              </w:rPr>
            </w:pPr>
          </w:p>
          <w:p w14:paraId="48950095" w14:textId="7C3F4123" w:rsidR="00FE59E4" w:rsidRDefault="00FE59E4" w:rsidP="0023111A">
            <w:pPr>
              <w:spacing w:after="0" w:line="240" w:lineRule="auto"/>
              <w:ind w:left="1" w:firstLine="0"/>
              <w:rPr>
                <w:sz w:val="22"/>
              </w:rPr>
            </w:pPr>
            <w:r>
              <w:rPr>
                <w:sz w:val="22"/>
              </w:rPr>
              <w:t xml:space="preserve">Good outcomes for all children. </w:t>
            </w:r>
          </w:p>
        </w:tc>
      </w:tr>
      <w:tr w:rsidR="0023111A" w14:paraId="3459A679" w14:textId="77777777" w:rsidTr="00664DB5">
        <w:trPr>
          <w:trHeight w:val="2145"/>
          <w:jc w:val="center"/>
        </w:trPr>
        <w:tc>
          <w:tcPr>
            <w:tcW w:w="4111" w:type="dxa"/>
          </w:tcPr>
          <w:p w14:paraId="5EB817EC" w14:textId="04089522" w:rsidR="0023111A" w:rsidRDefault="0023111A" w:rsidP="0023111A">
            <w:pPr>
              <w:spacing w:after="1" w:line="238" w:lineRule="auto"/>
              <w:ind w:left="0" w:firstLine="0"/>
            </w:pPr>
            <w:r>
              <w:rPr>
                <w:sz w:val="22"/>
              </w:rPr>
              <w:t xml:space="preserve">To enable the </w:t>
            </w:r>
            <w:r w:rsidR="00B72369">
              <w:rPr>
                <w:sz w:val="22"/>
              </w:rPr>
              <w:t>Sports Coach</w:t>
            </w:r>
            <w:r>
              <w:rPr>
                <w:sz w:val="22"/>
              </w:rPr>
              <w:t xml:space="preserve"> to develop their subject knowledge and leadership skills. </w:t>
            </w:r>
          </w:p>
          <w:p w14:paraId="577AA275" w14:textId="77777777" w:rsidR="0023111A" w:rsidRDefault="0023111A" w:rsidP="0023111A">
            <w:pPr>
              <w:spacing w:after="0" w:line="259" w:lineRule="auto"/>
              <w:ind w:left="0" w:firstLine="0"/>
            </w:pPr>
            <w:r>
              <w:rPr>
                <w:sz w:val="22"/>
              </w:rPr>
              <w:t xml:space="preserve"> </w:t>
            </w:r>
          </w:p>
          <w:p w14:paraId="16B747A9" w14:textId="77777777" w:rsidR="0023111A" w:rsidRDefault="0023111A" w:rsidP="0023111A">
            <w:pPr>
              <w:spacing w:after="0" w:line="259" w:lineRule="auto"/>
              <w:ind w:left="0" w:firstLine="0"/>
            </w:pPr>
            <w:r>
              <w:rPr>
                <w:sz w:val="22"/>
              </w:rPr>
              <w:t xml:space="preserve"> </w:t>
            </w:r>
          </w:p>
          <w:p w14:paraId="1044DA1E" w14:textId="77777777" w:rsidR="0023111A" w:rsidRDefault="0023111A" w:rsidP="0023111A">
            <w:pPr>
              <w:spacing w:after="0" w:line="259" w:lineRule="auto"/>
              <w:ind w:left="0" w:firstLine="0"/>
            </w:pPr>
            <w:r>
              <w:rPr>
                <w:sz w:val="22"/>
              </w:rPr>
              <w:t xml:space="preserve"> </w:t>
            </w:r>
          </w:p>
          <w:p w14:paraId="0570E95A" w14:textId="1C25FAA0" w:rsidR="0023111A" w:rsidRDefault="0023111A" w:rsidP="00B72369">
            <w:pPr>
              <w:spacing w:after="0" w:line="259" w:lineRule="auto"/>
              <w:ind w:left="0" w:firstLine="0"/>
            </w:pPr>
            <w:r>
              <w:rPr>
                <w:sz w:val="22"/>
              </w:rPr>
              <w:t xml:space="preserve"> </w:t>
            </w:r>
          </w:p>
        </w:tc>
        <w:tc>
          <w:tcPr>
            <w:tcW w:w="4111" w:type="dxa"/>
          </w:tcPr>
          <w:p w14:paraId="57B4C429" w14:textId="3DBD4999" w:rsidR="0023111A" w:rsidRDefault="00FE59E4" w:rsidP="0023111A">
            <w:pPr>
              <w:spacing w:after="0" w:line="240" w:lineRule="auto"/>
              <w:ind w:left="1" w:firstLine="0"/>
            </w:pPr>
            <w:r>
              <w:rPr>
                <w:sz w:val="22"/>
              </w:rPr>
              <w:t>Key members of</w:t>
            </w:r>
            <w:r w:rsidR="0023111A">
              <w:rPr>
                <w:sz w:val="22"/>
              </w:rPr>
              <w:t xml:space="preserve"> staff to attend PE training throughout the year run by MKSSP. </w:t>
            </w:r>
          </w:p>
          <w:p w14:paraId="241D456C" w14:textId="535F2DB1" w:rsidR="00B72369" w:rsidRDefault="0023111A" w:rsidP="00B72369">
            <w:pPr>
              <w:spacing w:after="0" w:line="259" w:lineRule="auto"/>
              <w:ind w:left="1" w:firstLine="0"/>
              <w:rPr>
                <w:sz w:val="22"/>
              </w:rPr>
            </w:pPr>
            <w:r>
              <w:rPr>
                <w:sz w:val="22"/>
              </w:rPr>
              <w:t xml:space="preserve"> </w:t>
            </w:r>
          </w:p>
          <w:p w14:paraId="0568CB47" w14:textId="4A9D2432" w:rsidR="00B72369" w:rsidRDefault="00B72369" w:rsidP="00B72369">
            <w:pPr>
              <w:spacing w:after="0" w:line="259" w:lineRule="auto"/>
              <w:ind w:left="1" w:firstLine="0"/>
              <w:rPr>
                <w:sz w:val="22"/>
              </w:rPr>
            </w:pPr>
            <w:r w:rsidRPr="00B72369">
              <w:rPr>
                <w:sz w:val="22"/>
              </w:rPr>
              <w:t xml:space="preserve">Sports Coach to </w:t>
            </w:r>
            <w:r>
              <w:rPr>
                <w:sz w:val="22"/>
              </w:rPr>
              <w:t>share assessment data with class teachers</w:t>
            </w:r>
            <w:r w:rsidR="00FE59E4">
              <w:rPr>
                <w:sz w:val="22"/>
              </w:rPr>
              <w:t xml:space="preserve"> in order for them to adapt lessons to meet children’s needs. </w:t>
            </w:r>
          </w:p>
          <w:p w14:paraId="6DB43D84" w14:textId="77777777" w:rsidR="00B72369" w:rsidRPr="00B72369" w:rsidRDefault="00B72369" w:rsidP="00B72369">
            <w:pPr>
              <w:spacing w:after="0" w:line="259" w:lineRule="auto"/>
              <w:ind w:left="1" w:firstLine="0"/>
              <w:rPr>
                <w:sz w:val="22"/>
              </w:rPr>
            </w:pPr>
          </w:p>
          <w:p w14:paraId="1EF7E404" w14:textId="77777777" w:rsidR="0023111A" w:rsidRDefault="0023111A" w:rsidP="0023111A">
            <w:pPr>
              <w:spacing w:after="0" w:line="259" w:lineRule="auto"/>
              <w:ind w:left="1" w:firstLine="0"/>
            </w:pPr>
          </w:p>
          <w:p w14:paraId="398C4AFA" w14:textId="71171E72" w:rsidR="00B72369" w:rsidRDefault="00B72369" w:rsidP="0023111A">
            <w:pPr>
              <w:spacing w:after="0" w:line="259" w:lineRule="auto"/>
              <w:ind w:left="1" w:firstLine="0"/>
            </w:pPr>
          </w:p>
        </w:tc>
        <w:tc>
          <w:tcPr>
            <w:tcW w:w="1984" w:type="dxa"/>
          </w:tcPr>
          <w:p w14:paraId="5625368E" w14:textId="77777777" w:rsidR="0023111A" w:rsidRDefault="0023111A" w:rsidP="0023111A">
            <w:pPr>
              <w:spacing w:after="0" w:line="259" w:lineRule="auto"/>
              <w:ind w:left="0" w:firstLine="0"/>
              <w:jc w:val="center"/>
            </w:pPr>
            <w:r>
              <w:rPr>
                <w:sz w:val="22"/>
              </w:rPr>
              <w:t xml:space="preserve"> </w:t>
            </w:r>
          </w:p>
          <w:p w14:paraId="6ED49AE1" w14:textId="784F9886" w:rsidR="0023111A" w:rsidRDefault="00FE59E4" w:rsidP="00FE59E4">
            <w:pPr>
              <w:spacing w:after="0" w:line="259" w:lineRule="auto"/>
            </w:pPr>
            <w:r>
              <w:t>£1500</w:t>
            </w:r>
          </w:p>
          <w:p w14:paraId="6D468B84" w14:textId="77777777" w:rsidR="0023111A" w:rsidRDefault="0023111A" w:rsidP="0023111A">
            <w:pPr>
              <w:spacing w:after="0" w:line="259" w:lineRule="auto"/>
              <w:ind w:left="0" w:firstLine="0"/>
              <w:jc w:val="center"/>
            </w:pPr>
            <w:r>
              <w:rPr>
                <w:sz w:val="22"/>
              </w:rPr>
              <w:t xml:space="preserve"> </w:t>
            </w:r>
          </w:p>
          <w:p w14:paraId="69ECD86E" w14:textId="4A6A74FE" w:rsidR="0023111A" w:rsidRDefault="0023111A" w:rsidP="0023111A">
            <w:pPr>
              <w:spacing w:after="0" w:line="259" w:lineRule="auto"/>
              <w:ind w:left="0" w:firstLine="0"/>
              <w:jc w:val="center"/>
            </w:pPr>
          </w:p>
          <w:p w14:paraId="3E37ECBF" w14:textId="77777777" w:rsidR="0023111A" w:rsidRDefault="0023111A" w:rsidP="0023111A">
            <w:pPr>
              <w:spacing w:after="0" w:line="259" w:lineRule="auto"/>
              <w:ind w:left="0" w:firstLine="0"/>
              <w:jc w:val="center"/>
            </w:pPr>
            <w:r>
              <w:rPr>
                <w:sz w:val="22"/>
              </w:rPr>
              <w:t xml:space="preserve"> </w:t>
            </w:r>
          </w:p>
          <w:p w14:paraId="02822DBD" w14:textId="77777777" w:rsidR="0023111A" w:rsidRDefault="0023111A" w:rsidP="0023111A">
            <w:pPr>
              <w:spacing w:after="0" w:line="259" w:lineRule="auto"/>
              <w:ind w:left="0" w:firstLine="0"/>
              <w:jc w:val="center"/>
            </w:pPr>
            <w:r>
              <w:rPr>
                <w:sz w:val="22"/>
              </w:rPr>
              <w:t xml:space="preserve"> </w:t>
            </w:r>
          </w:p>
          <w:p w14:paraId="572150AC" w14:textId="12F84801" w:rsidR="0023111A" w:rsidRDefault="0023111A" w:rsidP="00B72369">
            <w:pPr>
              <w:spacing w:after="0" w:line="259" w:lineRule="auto"/>
              <w:ind w:left="0" w:right="48" w:firstLine="0"/>
            </w:pPr>
          </w:p>
        </w:tc>
        <w:tc>
          <w:tcPr>
            <w:tcW w:w="4962" w:type="dxa"/>
          </w:tcPr>
          <w:p w14:paraId="30EA7073" w14:textId="2402579D" w:rsidR="0023111A" w:rsidRDefault="00B72369" w:rsidP="00B72369">
            <w:pPr>
              <w:spacing w:after="0" w:line="239" w:lineRule="auto"/>
              <w:ind w:left="0" w:firstLine="0"/>
              <w:rPr>
                <w:sz w:val="22"/>
              </w:rPr>
            </w:pPr>
            <w:r>
              <w:rPr>
                <w:sz w:val="22"/>
              </w:rPr>
              <w:t>Class Teachers to a</w:t>
            </w:r>
            <w:r w:rsidR="0023111A">
              <w:rPr>
                <w:sz w:val="22"/>
              </w:rPr>
              <w:t xml:space="preserve">pply newfound knowledge to PE provision across the school.  </w:t>
            </w:r>
          </w:p>
          <w:p w14:paraId="08E7E82C" w14:textId="43C2940F" w:rsidR="00B72369" w:rsidRDefault="00B72369" w:rsidP="00B72369">
            <w:pPr>
              <w:spacing w:after="0" w:line="239" w:lineRule="auto"/>
              <w:ind w:left="1" w:firstLine="0"/>
              <w:rPr>
                <w:sz w:val="22"/>
              </w:rPr>
            </w:pPr>
          </w:p>
          <w:p w14:paraId="42518FA9" w14:textId="1E1B9A01" w:rsidR="00FE59E4" w:rsidRDefault="00B72369" w:rsidP="00B72369">
            <w:pPr>
              <w:spacing w:after="0" w:line="240" w:lineRule="auto"/>
              <w:rPr>
                <w:sz w:val="22"/>
              </w:rPr>
            </w:pPr>
            <w:r>
              <w:rPr>
                <w:sz w:val="22"/>
              </w:rPr>
              <w:t xml:space="preserve">Sports Coach to oversee and monitor PE provision across the school through observations and surveys. </w:t>
            </w:r>
          </w:p>
          <w:p w14:paraId="23EFD1D6" w14:textId="77777777" w:rsidR="00FE59E4" w:rsidRDefault="00FE59E4" w:rsidP="00B72369">
            <w:pPr>
              <w:spacing w:after="0" w:line="240" w:lineRule="auto"/>
              <w:rPr>
                <w:sz w:val="22"/>
              </w:rPr>
            </w:pPr>
          </w:p>
          <w:p w14:paraId="44CE2B23" w14:textId="6C2E2BC2" w:rsidR="0023111A" w:rsidRDefault="00B72369" w:rsidP="00B72369">
            <w:pPr>
              <w:spacing w:after="0" w:line="240" w:lineRule="auto"/>
            </w:pPr>
            <w:r>
              <w:rPr>
                <w:sz w:val="22"/>
              </w:rPr>
              <w:t>Track children’s progress against skills and knowledge progression grid.</w:t>
            </w:r>
          </w:p>
        </w:tc>
      </w:tr>
      <w:tr w:rsidR="00843C0D" w14:paraId="50DA6383" w14:textId="77777777" w:rsidTr="00664DB5">
        <w:trPr>
          <w:trHeight w:val="2145"/>
          <w:jc w:val="center"/>
        </w:trPr>
        <w:tc>
          <w:tcPr>
            <w:tcW w:w="4111" w:type="dxa"/>
          </w:tcPr>
          <w:p w14:paraId="607838FD" w14:textId="48F90281" w:rsidR="00843C0D" w:rsidRDefault="00D8672D" w:rsidP="0023111A">
            <w:pPr>
              <w:spacing w:after="1" w:line="238" w:lineRule="auto"/>
              <w:ind w:left="0" w:firstLine="0"/>
              <w:rPr>
                <w:sz w:val="22"/>
              </w:rPr>
            </w:pPr>
            <w:r>
              <w:rPr>
                <w:sz w:val="22"/>
              </w:rPr>
              <w:t xml:space="preserve">Enable more children to reach the requirements for swimming at the end of Year 6. </w:t>
            </w:r>
          </w:p>
        </w:tc>
        <w:tc>
          <w:tcPr>
            <w:tcW w:w="4111" w:type="dxa"/>
          </w:tcPr>
          <w:p w14:paraId="7F2F1AB2" w14:textId="39F04988" w:rsidR="00843C0D" w:rsidRDefault="00D8672D" w:rsidP="0023111A">
            <w:pPr>
              <w:spacing w:after="0" w:line="240" w:lineRule="auto"/>
              <w:ind w:left="1" w:firstLine="0"/>
              <w:rPr>
                <w:sz w:val="22"/>
              </w:rPr>
            </w:pPr>
            <w:r>
              <w:rPr>
                <w:sz w:val="22"/>
              </w:rPr>
              <w:t xml:space="preserve">3 members of staff to gain the swimming teachers qualifications </w:t>
            </w:r>
          </w:p>
        </w:tc>
        <w:tc>
          <w:tcPr>
            <w:tcW w:w="1984" w:type="dxa"/>
          </w:tcPr>
          <w:p w14:paraId="4D20283B" w14:textId="73B3B264" w:rsidR="00843C0D" w:rsidRDefault="00D8672D" w:rsidP="00D8672D">
            <w:pPr>
              <w:spacing w:after="0" w:line="259" w:lineRule="auto"/>
              <w:ind w:left="0" w:firstLine="0"/>
              <w:rPr>
                <w:sz w:val="22"/>
              </w:rPr>
            </w:pPr>
            <w:r>
              <w:rPr>
                <w:sz w:val="22"/>
              </w:rPr>
              <w:t>£900</w:t>
            </w:r>
          </w:p>
        </w:tc>
        <w:tc>
          <w:tcPr>
            <w:tcW w:w="4962" w:type="dxa"/>
          </w:tcPr>
          <w:p w14:paraId="1C50CF99" w14:textId="77777777" w:rsidR="00D8672D" w:rsidRDefault="00D8672D" w:rsidP="00B72369">
            <w:pPr>
              <w:spacing w:after="0" w:line="239" w:lineRule="auto"/>
              <w:ind w:left="0" w:firstLine="0"/>
              <w:rPr>
                <w:sz w:val="22"/>
              </w:rPr>
            </w:pPr>
            <w:r>
              <w:rPr>
                <w:sz w:val="22"/>
              </w:rPr>
              <w:t>Smaller groups of children in swimming allows for more bespoke teaching.</w:t>
            </w:r>
          </w:p>
          <w:p w14:paraId="182EB4FA" w14:textId="77777777" w:rsidR="00D8672D" w:rsidRDefault="00D8672D" w:rsidP="00B72369">
            <w:pPr>
              <w:spacing w:after="0" w:line="239" w:lineRule="auto"/>
              <w:ind w:left="0" w:firstLine="0"/>
              <w:rPr>
                <w:sz w:val="22"/>
              </w:rPr>
            </w:pPr>
          </w:p>
          <w:p w14:paraId="28E5C32A" w14:textId="77777777" w:rsidR="00D8672D" w:rsidRDefault="00D8672D" w:rsidP="00B72369">
            <w:pPr>
              <w:spacing w:after="0" w:line="239" w:lineRule="auto"/>
              <w:ind w:left="0" w:firstLine="0"/>
              <w:rPr>
                <w:sz w:val="22"/>
              </w:rPr>
            </w:pPr>
            <w:r>
              <w:rPr>
                <w:sz w:val="22"/>
              </w:rPr>
              <w:t>Children are more confident in the water</w:t>
            </w:r>
          </w:p>
          <w:p w14:paraId="7FE65F06" w14:textId="77777777" w:rsidR="00D8672D" w:rsidRDefault="00D8672D" w:rsidP="00B72369">
            <w:pPr>
              <w:spacing w:after="0" w:line="239" w:lineRule="auto"/>
              <w:ind w:left="0" w:firstLine="0"/>
              <w:rPr>
                <w:sz w:val="22"/>
              </w:rPr>
            </w:pPr>
          </w:p>
          <w:p w14:paraId="65B44C27" w14:textId="3D3DD872" w:rsidR="00D8672D" w:rsidRDefault="00D8672D" w:rsidP="00B72369">
            <w:pPr>
              <w:spacing w:after="0" w:line="239" w:lineRule="auto"/>
              <w:ind w:left="0" w:firstLine="0"/>
              <w:rPr>
                <w:sz w:val="22"/>
              </w:rPr>
            </w:pPr>
            <w:r>
              <w:rPr>
                <w:sz w:val="22"/>
              </w:rPr>
              <w:t>Swimming attainment raises to 95%</w:t>
            </w:r>
          </w:p>
        </w:tc>
      </w:tr>
    </w:tbl>
    <w:p w14:paraId="27AE3F6D" w14:textId="1572F793" w:rsidR="00B72369" w:rsidRDefault="00F86D90" w:rsidP="00664DB5">
      <w:pPr>
        <w:spacing w:after="158" w:line="259" w:lineRule="auto"/>
        <w:ind w:left="0" w:firstLine="0"/>
      </w:pPr>
      <w:r>
        <w:rPr>
          <w:sz w:val="22"/>
        </w:rPr>
        <w:t xml:space="preserve"> </w:t>
      </w:r>
    </w:p>
    <w:tbl>
      <w:tblPr>
        <w:tblStyle w:val="TableGrid"/>
        <w:tblW w:w="15168" w:type="dxa"/>
        <w:jc w:val="center"/>
        <w:tblInd w:w="0" w:type="dxa"/>
        <w:tblCellMar>
          <w:top w:w="48" w:type="dxa"/>
          <w:left w:w="107" w:type="dxa"/>
          <w:right w:w="59" w:type="dxa"/>
        </w:tblCellMar>
        <w:tblLook w:val="04A0" w:firstRow="1" w:lastRow="0" w:firstColumn="1" w:lastColumn="0" w:noHBand="0" w:noVBand="1"/>
      </w:tblPr>
      <w:tblGrid>
        <w:gridCol w:w="4111"/>
        <w:gridCol w:w="4112"/>
        <w:gridCol w:w="1985"/>
        <w:gridCol w:w="4960"/>
      </w:tblGrid>
      <w:tr w:rsidR="004C335B" w14:paraId="30AE3D29" w14:textId="77777777" w:rsidTr="0052245D">
        <w:trPr>
          <w:trHeight w:val="574"/>
          <w:jc w:val="center"/>
        </w:trPr>
        <w:tc>
          <w:tcPr>
            <w:tcW w:w="15168" w:type="dxa"/>
            <w:gridSpan w:val="4"/>
            <w:tcBorders>
              <w:top w:val="single" w:sz="4" w:space="0" w:color="000000"/>
              <w:left w:val="single" w:sz="4" w:space="0" w:color="000000"/>
              <w:bottom w:val="single" w:sz="4" w:space="0" w:color="000000"/>
              <w:right w:val="single" w:sz="4" w:space="0" w:color="000000"/>
            </w:tcBorders>
            <w:shd w:val="clear" w:color="auto" w:fill="7030A0"/>
            <w:vAlign w:val="center"/>
          </w:tcPr>
          <w:p w14:paraId="3C7D1F22" w14:textId="77777777" w:rsidR="004C335B" w:rsidRDefault="004C335B" w:rsidP="004C335B">
            <w:pPr>
              <w:spacing w:after="0" w:line="259" w:lineRule="auto"/>
              <w:ind w:left="0" w:firstLine="0"/>
              <w:jc w:val="center"/>
              <w:rPr>
                <w:b/>
                <w:color w:val="FFFFFF" w:themeColor="background1"/>
                <w:sz w:val="22"/>
              </w:rPr>
            </w:pPr>
            <w:r w:rsidRPr="0023111A">
              <w:rPr>
                <w:b/>
                <w:color w:val="FFFFFF" w:themeColor="background1"/>
                <w:sz w:val="22"/>
              </w:rPr>
              <w:t xml:space="preserve">Indicator </w:t>
            </w:r>
            <w:r>
              <w:rPr>
                <w:b/>
                <w:color w:val="FFFFFF" w:themeColor="background1"/>
                <w:sz w:val="22"/>
              </w:rPr>
              <w:t>4</w:t>
            </w:r>
          </w:p>
          <w:p w14:paraId="131BE85F" w14:textId="27201F63" w:rsidR="004C335B" w:rsidRDefault="004C335B" w:rsidP="00361102">
            <w:pPr>
              <w:spacing w:after="160" w:line="259" w:lineRule="auto"/>
              <w:ind w:left="0" w:firstLine="0"/>
            </w:pPr>
            <w:r>
              <w:rPr>
                <w:b/>
                <w:color w:val="FFFFFF" w:themeColor="background1"/>
                <w:sz w:val="22"/>
              </w:rPr>
              <w:t>Broader experience of a range of sports and activities offered to all pupils.</w:t>
            </w:r>
          </w:p>
        </w:tc>
      </w:tr>
      <w:tr w:rsidR="00B72369" w14:paraId="2E499EC6" w14:textId="77777777" w:rsidTr="00664DB5">
        <w:trPr>
          <w:trHeight w:val="280"/>
          <w:jc w:val="center"/>
        </w:trPr>
        <w:tc>
          <w:tcPr>
            <w:tcW w:w="4111" w:type="dxa"/>
            <w:tcBorders>
              <w:top w:val="single" w:sz="4" w:space="0" w:color="000000"/>
              <w:left w:val="single" w:sz="4" w:space="0" w:color="000000"/>
              <w:bottom w:val="single" w:sz="4" w:space="0" w:color="000000"/>
              <w:right w:val="single" w:sz="4" w:space="0" w:color="000000"/>
            </w:tcBorders>
          </w:tcPr>
          <w:p w14:paraId="276D0DA9" w14:textId="77777777" w:rsidR="00B72369" w:rsidRDefault="00B72369" w:rsidP="00361102">
            <w:pPr>
              <w:spacing w:after="0" w:line="259" w:lineRule="auto"/>
              <w:ind w:left="0" w:right="46" w:firstLine="0"/>
              <w:jc w:val="center"/>
            </w:pPr>
            <w:r>
              <w:rPr>
                <w:b/>
                <w:sz w:val="22"/>
              </w:rPr>
              <w:t xml:space="preserve">Objective </w:t>
            </w:r>
          </w:p>
        </w:tc>
        <w:tc>
          <w:tcPr>
            <w:tcW w:w="4112" w:type="dxa"/>
            <w:tcBorders>
              <w:top w:val="single" w:sz="4" w:space="0" w:color="000000"/>
              <w:left w:val="single" w:sz="4" w:space="0" w:color="000000"/>
              <w:bottom w:val="single" w:sz="4" w:space="0" w:color="000000"/>
              <w:right w:val="single" w:sz="4" w:space="0" w:color="000000"/>
            </w:tcBorders>
          </w:tcPr>
          <w:p w14:paraId="1DB1D5FA" w14:textId="77777777" w:rsidR="00B72369" w:rsidRDefault="00B72369" w:rsidP="00361102">
            <w:pPr>
              <w:spacing w:after="0" w:line="259" w:lineRule="auto"/>
              <w:ind w:left="0" w:right="48" w:firstLine="0"/>
              <w:jc w:val="center"/>
            </w:pPr>
            <w:r>
              <w:rPr>
                <w:b/>
                <w:sz w:val="22"/>
              </w:rPr>
              <w:t xml:space="preserve">Key Actions </w:t>
            </w:r>
          </w:p>
        </w:tc>
        <w:tc>
          <w:tcPr>
            <w:tcW w:w="1985" w:type="dxa"/>
            <w:tcBorders>
              <w:top w:val="single" w:sz="4" w:space="0" w:color="000000"/>
              <w:left w:val="single" w:sz="4" w:space="0" w:color="000000"/>
              <w:bottom w:val="single" w:sz="4" w:space="0" w:color="000000"/>
              <w:right w:val="single" w:sz="4" w:space="0" w:color="000000"/>
            </w:tcBorders>
          </w:tcPr>
          <w:p w14:paraId="4A6A9988" w14:textId="77777777" w:rsidR="00B72369" w:rsidRDefault="00B72369" w:rsidP="00361102">
            <w:pPr>
              <w:spacing w:after="0" w:line="259" w:lineRule="auto"/>
              <w:ind w:left="78" w:firstLine="0"/>
            </w:pPr>
            <w:r>
              <w:rPr>
                <w:b/>
                <w:sz w:val="22"/>
              </w:rPr>
              <w:t xml:space="preserve">Allocated funding </w:t>
            </w:r>
          </w:p>
        </w:tc>
        <w:tc>
          <w:tcPr>
            <w:tcW w:w="4960" w:type="dxa"/>
            <w:tcBorders>
              <w:top w:val="single" w:sz="4" w:space="0" w:color="000000"/>
              <w:left w:val="single" w:sz="4" w:space="0" w:color="000000"/>
              <w:bottom w:val="single" w:sz="4" w:space="0" w:color="000000"/>
              <w:right w:val="single" w:sz="4" w:space="0" w:color="000000"/>
            </w:tcBorders>
          </w:tcPr>
          <w:p w14:paraId="7690DBB5" w14:textId="77777777" w:rsidR="00B72369" w:rsidRDefault="00B72369" w:rsidP="00361102">
            <w:pPr>
              <w:spacing w:after="0" w:line="259" w:lineRule="auto"/>
              <w:ind w:left="0" w:right="46" w:firstLine="0"/>
              <w:jc w:val="center"/>
            </w:pPr>
            <w:r>
              <w:rPr>
                <w:b/>
                <w:sz w:val="22"/>
              </w:rPr>
              <w:t xml:space="preserve">Anticipated outcomes </w:t>
            </w:r>
          </w:p>
        </w:tc>
      </w:tr>
      <w:tr w:rsidR="005A4769" w14:paraId="70DB4D19" w14:textId="77777777" w:rsidTr="00AE525A">
        <w:trPr>
          <w:trHeight w:val="793"/>
          <w:jc w:val="center"/>
        </w:trPr>
        <w:tc>
          <w:tcPr>
            <w:tcW w:w="4111" w:type="dxa"/>
            <w:tcBorders>
              <w:top w:val="single" w:sz="4" w:space="0" w:color="000000"/>
              <w:left w:val="single" w:sz="4" w:space="0" w:color="000000"/>
              <w:bottom w:val="single" w:sz="4" w:space="0" w:color="000000"/>
              <w:right w:val="single" w:sz="4" w:space="0" w:color="000000"/>
            </w:tcBorders>
          </w:tcPr>
          <w:p w14:paraId="595CDAAF" w14:textId="30D60164" w:rsidR="005A4769" w:rsidRDefault="005A4769" w:rsidP="005A4769">
            <w:pPr>
              <w:spacing w:after="0" w:line="259" w:lineRule="auto"/>
              <w:rPr>
                <w:sz w:val="22"/>
              </w:rPr>
            </w:pPr>
            <w:r>
              <w:rPr>
                <w:sz w:val="22"/>
              </w:rPr>
              <w:t>Increase range of extra-curricular opportunities offered to pupils so all pupils have access.</w:t>
            </w:r>
          </w:p>
        </w:tc>
        <w:tc>
          <w:tcPr>
            <w:tcW w:w="4112" w:type="dxa"/>
            <w:tcBorders>
              <w:top w:val="single" w:sz="4" w:space="0" w:color="000000"/>
              <w:left w:val="single" w:sz="4" w:space="0" w:color="000000"/>
              <w:bottom w:val="single" w:sz="4" w:space="0" w:color="000000"/>
              <w:right w:val="single" w:sz="4" w:space="0" w:color="000000"/>
            </w:tcBorders>
          </w:tcPr>
          <w:p w14:paraId="04DB67B4" w14:textId="1B24F41C" w:rsidR="005A4769" w:rsidRDefault="005A4769" w:rsidP="005A4769">
            <w:pPr>
              <w:pStyle w:val="ListParagraph"/>
              <w:spacing w:after="0" w:line="259" w:lineRule="auto"/>
              <w:ind w:left="0" w:firstLine="0"/>
              <w:rPr>
                <w:sz w:val="22"/>
              </w:rPr>
            </w:pPr>
            <w:r>
              <w:rPr>
                <w:sz w:val="22"/>
              </w:rPr>
              <w:t>Sports Coach to explore alternative outside sports providers for after school clubs.</w:t>
            </w:r>
          </w:p>
          <w:p w14:paraId="1E7AFAE4" w14:textId="77777777" w:rsidR="005A4769" w:rsidRDefault="005A4769" w:rsidP="005A4769">
            <w:pPr>
              <w:pStyle w:val="ListParagraph"/>
              <w:spacing w:after="0" w:line="259" w:lineRule="auto"/>
              <w:ind w:left="0" w:firstLine="0"/>
              <w:rPr>
                <w:sz w:val="22"/>
              </w:rPr>
            </w:pPr>
          </w:p>
          <w:p w14:paraId="023F07A5" w14:textId="77777777" w:rsidR="005A4769" w:rsidRDefault="005A4769" w:rsidP="005A4769">
            <w:pPr>
              <w:pStyle w:val="ListParagraph"/>
              <w:spacing w:after="0" w:line="259" w:lineRule="auto"/>
              <w:ind w:left="0" w:firstLine="0"/>
              <w:rPr>
                <w:sz w:val="22"/>
              </w:rPr>
            </w:pPr>
            <w:r>
              <w:rPr>
                <w:sz w:val="22"/>
              </w:rPr>
              <w:t>Ensure a balance of extra-curricular sports clubs for all children.</w:t>
            </w:r>
          </w:p>
          <w:p w14:paraId="0CA75A3C" w14:textId="77777777" w:rsidR="005A4769" w:rsidRDefault="005A4769" w:rsidP="005A4769">
            <w:pPr>
              <w:pStyle w:val="ListParagraph"/>
              <w:spacing w:after="0" w:line="259" w:lineRule="auto"/>
              <w:ind w:left="0" w:firstLine="0"/>
              <w:rPr>
                <w:sz w:val="22"/>
              </w:rPr>
            </w:pPr>
          </w:p>
          <w:p w14:paraId="0B3D7256" w14:textId="506C9E17" w:rsidR="005A4769" w:rsidRDefault="005A4769" w:rsidP="005A4769">
            <w:pPr>
              <w:pStyle w:val="ListParagraph"/>
              <w:spacing w:after="0" w:line="259" w:lineRule="auto"/>
              <w:ind w:left="0" w:firstLine="0"/>
              <w:rPr>
                <w:sz w:val="22"/>
              </w:rPr>
            </w:pPr>
            <w:r>
              <w:rPr>
                <w:sz w:val="22"/>
              </w:rPr>
              <w:t xml:space="preserve">Promote new range of clubs during assemblies, etc. </w:t>
            </w:r>
          </w:p>
          <w:p w14:paraId="71F9ACDF" w14:textId="1269E305" w:rsidR="005A4769" w:rsidRDefault="005A4769" w:rsidP="005A4769">
            <w:pPr>
              <w:pStyle w:val="ListParagraph"/>
              <w:spacing w:after="0" w:line="259" w:lineRule="auto"/>
              <w:ind w:left="0" w:firstLine="0"/>
              <w:rPr>
                <w:sz w:val="22"/>
              </w:rPr>
            </w:pPr>
          </w:p>
          <w:p w14:paraId="63ED3D66" w14:textId="5292E928" w:rsidR="005A4769" w:rsidRPr="000B3817" w:rsidRDefault="000517FC" w:rsidP="005A4769">
            <w:pPr>
              <w:pStyle w:val="ListParagraph"/>
              <w:spacing w:after="0" w:line="259" w:lineRule="auto"/>
              <w:ind w:left="0" w:firstLine="0"/>
              <w:rPr>
                <w:sz w:val="22"/>
              </w:rPr>
            </w:pPr>
            <w:r>
              <w:rPr>
                <w:sz w:val="22"/>
              </w:rPr>
              <w:lastRenderedPageBreak/>
              <w:t xml:space="preserve">PE lead </w:t>
            </w:r>
            <w:r w:rsidR="005A4769">
              <w:rPr>
                <w:sz w:val="22"/>
              </w:rPr>
              <w:t>to monitor participation particularly of disadvantaged children. Club take up recorded and analysed to highlight those children who are not accessing or attending any sports clubs and follow up with parents.</w:t>
            </w:r>
          </w:p>
        </w:tc>
        <w:tc>
          <w:tcPr>
            <w:tcW w:w="1985" w:type="dxa"/>
            <w:tcBorders>
              <w:top w:val="single" w:sz="4" w:space="0" w:color="000000"/>
              <w:left w:val="single" w:sz="4" w:space="0" w:color="000000"/>
              <w:bottom w:val="single" w:sz="4" w:space="0" w:color="000000"/>
              <w:right w:val="single" w:sz="4" w:space="0" w:color="000000"/>
            </w:tcBorders>
          </w:tcPr>
          <w:p w14:paraId="4810AE5B" w14:textId="4128FA1C" w:rsidR="005A4769" w:rsidRDefault="00FE59E4" w:rsidP="00FE59E4">
            <w:pPr>
              <w:spacing w:after="0" w:line="259" w:lineRule="auto"/>
              <w:ind w:left="0" w:firstLine="0"/>
            </w:pPr>
            <w:r>
              <w:lastRenderedPageBreak/>
              <w:t xml:space="preserve">£500 SLE support to set up links with local clubs </w:t>
            </w:r>
            <w:r w:rsidR="005A4769">
              <w:rPr>
                <w:sz w:val="22"/>
              </w:rPr>
              <w:t xml:space="preserve"> </w:t>
            </w:r>
          </w:p>
          <w:p w14:paraId="1F594FB8" w14:textId="42FDB8D1" w:rsidR="005A4769" w:rsidRDefault="005A4769" w:rsidP="005A4769">
            <w:pPr>
              <w:spacing w:after="0" w:line="259" w:lineRule="auto"/>
              <w:ind w:left="1" w:firstLine="0"/>
              <w:jc w:val="center"/>
              <w:rPr>
                <w:sz w:val="22"/>
              </w:rPr>
            </w:pPr>
            <w:r>
              <w:rPr>
                <w:sz w:val="22"/>
              </w:rPr>
              <w:t xml:space="preserve"> </w:t>
            </w:r>
          </w:p>
        </w:tc>
        <w:tc>
          <w:tcPr>
            <w:tcW w:w="4960" w:type="dxa"/>
            <w:tcBorders>
              <w:top w:val="single" w:sz="4" w:space="0" w:color="000000"/>
              <w:left w:val="single" w:sz="4" w:space="0" w:color="000000"/>
              <w:bottom w:val="single" w:sz="4" w:space="0" w:color="000000"/>
              <w:right w:val="single" w:sz="4" w:space="0" w:color="000000"/>
            </w:tcBorders>
          </w:tcPr>
          <w:p w14:paraId="34CA3E9D" w14:textId="15A79F14" w:rsidR="005A4769" w:rsidRDefault="005A4769" w:rsidP="005A4769">
            <w:pPr>
              <w:spacing w:after="0" w:line="239" w:lineRule="auto"/>
              <w:ind w:left="0" w:firstLine="0"/>
              <w:rPr>
                <w:sz w:val="22"/>
              </w:rPr>
            </w:pPr>
            <w:r>
              <w:rPr>
                <w:sz w:val="22"/>
              </w:rPr>
              <w:t>There is a range of after school sports clubs that are relevant and reflective of the age of children.</w:t>
            </w:r>
          </w:p>
          <w:p w14:paraId="5A8E9177" w14:textId="77777777" w:rsidR="005A4769" w:rsidRDefault="005A4769" w:rsidP="005A4769">
            <w:pPr>
              <w:spacing w:after="0" w:line="239" w:lineRule="auto"/>
              <w:ind w:left="0" w:firstLine="0"/>
              <w:rPr>
                <w:sz w:val="22"/>
              </w:rPr>
            </w:pPr>
          </w:p>
          <w:p w14:paraId="19C73113" w14:textId="3E16C2C9" w:rsidR="005A4769" w:rsidRDefault="005A4769" w:rsidP="005A4769">
            <w:pPr>
              <w:spacing w:after="0" w:line="239" w:lineRule="auto"/>
              <w:ind w:left="0" w:firstLine="0"/>
              <w:rPr>
                <w:sz w:val="22"/>
              </w:rPr>
            </w:pPr>
            <w:r>
              <w:rPr>
                <w:sz w:val="22"/>
              </w:rPr>
              <w:t>Children to take advantage of the increased opportunities</w:t>
            </w:r>
            <w:r w:rsidR="001E35D1">
              <w:rPr>
                <w:sz w:val="22"/>
              </w:rPr>
              <w:t>. Percentage of children attending sports clubs increases from 35% to 50%</w:t>
            </w:r>
          </w:p>
          <w:p w14:paraId="1E2F20F8" w14:textId="77777777" w:rsidR="005A4769" w:rsidRDefault="005A4769" w:rsidP="005A4769">
            <w:pPr>
              <w:spacing w:after="0" w:line="239" w:lineRule="auto"/>
              <w:ind w:left="1" w:firstLine="0"/>
              <w:rPr>
                <w:sz w:val="22"/>
              </w:rPr>
            </w:pPr>
          </w:p>
          <w:p w14:paraId="1AA80903" w14:textId="50E72AB6" w:rsidR="005A4769" w:rsidRDefault="005A4769" w:rsidP="005A4769">
            <w:pPr>
              <w:spacing w:after="0" w:line="239" w:lineRule="auto"/>
              <w:ind w:left="1" w:firstLine="0"/>
            </w:pPr>
            <w:r>
              <w:rPr>
                <w:sz w:val="22"/>
              </w:rPr>
              <w:t xml:space="preserve">Ensure that all disadvantaged children are participating in sports cubs.  </w:t>
            </w:r>
          </w:p>
          <w:p w14:paraId="4053FB45" w14:textId="3B6E7ED3" w:rsidR="005A4769" w:rsidRDefault="005A4769" w:rsidP="005A4769">
            <w:pPr>
              <w:spacing w:after="0" w:line="239" w:lineRule="auto"/>
              <w:ind w:left="1" w:right="16" w:firstLine="0"/>
              <w:rPr>
                <w:sz w:val="22"/>
              </w:rPr>
            </w:pPr>
            <w:r>
              <w:rPr>
                <w:sz w:val="22"/>
              </w:rPr>
              <w:t xml:space="preserve"> </w:t>
            </w:r>
          </w:p>
        </w:tc>
      </w:tr>
      <w:tr w:rsidR="00427F30" w14:paraId="5BE944AA" w14:textId="77777777" w:rsidTr="00AE525A">
        <w:trPr>
          <w:trHeight w:val="793"/>
          <w:jc w:val="center"/>
        </w:trPr>
        <w:tc>
          <w:tcPr>
            <w:tcW w:w="4111" w:type="dxa"/>
            <w:tcBorders>
              <w:top w:val="single" w:sz="4" w:space="0" w:color="000000"/>
              <w:left w:val="single" w:sz="4" w:space="0" w:color="000000"/>
              <w:bottom w:val="single" w:sz="4" w:space="0" w:color="000000"/>
              <w:right w:val="single" w:sz="4" w:space="0" w:color="000000"/>
            </w:tcBorders>
          </w:tcPr>
          <w:p w14:paraId="3FAED90D" w14:textId="5FE88BD9" w:rsidR="00427F30" w:rsidRDefault="00427F30" w:rsidP="005A4769">
            <w:pPr>
              <w:spacing w:after="0" w:line="259" w:lineRule="auto"/>
              <w:rPr>
                <w:sz w:val="22"/>
              </w:rPr>
            </w:pPr>
            <w:r>
              <w:t xml:space="preserve">A wider range of </w:t>
            </w:r>
            <w:r>
              <w:t>experience</w:t>
            </w:r>
            <w:r>
              <w:t xml:space="preserve">s </w:t>
            </w:r>
            <w:r>
              <w:t>of sports and physical activities offered to all pupils</w:t>
            </w:r>
          </w:p>
        </w:tc>
        <w:tc>
          <w:tcPr>
            <w:tcW w:w="4112" w:type="dxa"/>
            <w:tcBorders>
              <w:top w:val="single" w:sz="4" w:space="0" w:color="000000"/>
              <w:left w:val="single" w:sz="4" w:space="0" w:color="000000"/>
              <w:bottom w:val="single" w:sz="4" w:space="0" w:color="000000"/>
              <w:right w:val="single" w:sz="4" w:space="0" w:color="000000"/>
            </w:tcBorders>
          </w:tcPr>
          <w:p w14:paraId="200E66CC" w14:textId="77777777" w:rsidR="00427F30" w:rsidRDefault="00427F30" w:rsidP="005A4769">
            <w:pPr>
              <w:pStyle w:val="ListParagraph"/>
              <w:spacing w:after="0" w:line="259" w:lineRule="auto"/>
              <w:ind w:left="0" w:firstLine="0"/>
              <w:rPr>
                <w:sz w:val="22"/>
              </w:rPr>
            </w:pPr>
            <w:r>
              <w:rPr>
                <w:sz w:val="22"/>
              </w:rPr>
              <w:t xml:space="preserve">Links with local clubs brought in. </w:t>
            </w:r>
          </w:p>
          <w:p w14:paraId="50B1E541" w14:textId="77777777" w:rsidR="00427F30" w:rsidRDefault="00427F30" w:rsidP="005A4769">
            <w:pPr>
              <w:pStyle w:val="ListParagraph"/>
              <w:spacing w:after="0" w:line="259" w:lineRule="auto"/>
              <w:ind w:left="0" w:firstLine="0"/>
              <w:rPr>
                <w:sz w:val="22"/>
              </w:rPr>
            </w:pPr>
          </w:p>
          <w:p w14:paraId="31C9ADDA" w14:textId="5C8B44A6" w:rsidR="00427F30" w:rsidRDefault="00427F30" w:rsidP="005A4769">
            <w:pPr>
              <w:pStyle w:val="ListParagraph"/>
              <w:spacing w:after="0" w:line="259" w:lineRule="auto"/>
              <w:ind w:left="0" w:firstLine="0"/>
              <w:rPr>
                <w:sz w:val="22"/>
              </w:rPr>
            </w:pPr>
            <w:r>
              <w:rPr>
                <w:sz w:val="22"/>
              </w:rPr>
              <w:t xml:space="preserve">SLE to work on a programme of events with specialist provers </w:t>
            </w:r>
          </w:p>
        </w:tc>
        <w:tc>
          <w:tcPr>
            <w:tcW w:w="1985" w:type="dxa"/>
            <w:tcBorders>
              <w:top w:val="single" w:sz="4" w:space="0" w:color="000000"/>
              <w:left w:val="single" w:sz="4" w:space="0" w:color="000000"/>
              <w:bottom w:val="single" w:sz="4" w:space="0" w:color="000000"/>
              <w:right w:val="single" w:sz="4" w:space="0" w:color="000000"/>
            </w:tcBorders>
          </w:tcPr>
          <w:p w14:paraId="211F4DC7" w14:textId="5733EA0C" w:rsidR="00427F30" w:rsidRDefault="00427F30" w:rsidP="00FE59E4">
            <w:pPr>
              <w:spacing w:after="0" w:line="259" w:lineRule="auto"/>
              <w:ind w:left="0" w:firstLine="0"/>
            </w:pPr>
            <w:r>
              <w:t>£3000</w:t>
            </w:r>
          </w:p>
        </w:tc>
        <w:tc>
          <w:tcPr>
            <w:tcW w:w="4960" w:type="dxa"/>
            <w:tcBorders>
              <w:top w:val="single" w:sz="4" w:space="0" w:color="000000"/>
              <w:left w:val="single" w:sz="4" w:space="0" w:color="000000"/>
              <w:bottom w:val="single" w:sz="4" w:space="0" w:color="000000"/>
              <w:right w:val="single" w:sz="4" w:space="0" w:color="000000"/>
            </w:tcBorders>
          </w:tcPr>
          <w:p w14:paraId="3EC4D6EF" w14:textId="77777777" w:rsidR="00427F30" w:rsidRDefault="00427F30" w:rsidP="005A4769">
            <w:pPr>
              <w:spacing w:after="0" w:line="239" w:lineRule="auto"/>
              <w:ind w:left="0" w:firstLine="0"/>
              <w:rPr>
                <w:sz w:val="22"/>
              </w:rPr>
            </w:pPr>
            <w:r>
              <w:rPr>
                <w:sz w:val="22"/>
              </w:rPr>
              <w:t>Rock climbing experience</w:t>
            </w:r>
          </w:p>
          <w:p w14:paraId="3BFD90D0" w14:textId="4BBF4EE9" w:rsidR="00427F30" w:rsidRDefault="00427F30" w:rsidP="005A4769">
            <w:pPr>
              <w:spacing w:after="0" w:line="239" w:lineRule="auto"/>
              <w:ind w:left="0" w:firstLine="0"/>
              <w:rPr>
                <w:sz w:val="22"/>
              </w:rPr>
            </w:pPr>
            <w:r>
              <w:rPr>
                <w:sz w:val="22"/>
              </w:rPr>
              <w:t xml:space="preserve">Inflatable day (inflatable dodgeball) </w:t>
            </w:r>
          </w:p>
          <w:p w14:paraId="05430B6D" w14:textId="79704D0B" w:rsidR="00427F30" w:rsidRDefault="00427F30" w:rsidP="005A4769">
            <w:pPr>
              <w:spacing w:after="0" w:line="239" w:lineRule="auto"/>
              <w:ind w:left="0" w:firstLine="0"/>
              <w:rPr>
                <w:sz w:val="22"/>
              </w:rPr>
            </w:pPr>
            <w:r>
              <w:rPr>
                <w:sz w:val="22"/>
              </w:rPr>
              <w:t xml:space="preserve">Archery </w:t>
            </w:r>
          </w:p>
          <w:p w14:paraId="644885CC" w14:textId="7AE7E2D3" w:rsidR="00427F30" w:rsidRDefault="00427F30" w:rsidP="005A4769">
            <w:pPr>
              <w:spacing w:after="0" w:line="239" w:lineRule="auto"/>
              <w:ind w:left="0" w:firstLine="0"/>
              <w:rPr>
                <w:sz w:val="22"/>
              </w:rPr>
            </w:pPr>
            <w:r>
              <w:rPr>
                <w:sz w:val="22"/>
              </w:rPr>
              <w:t>Tennis</w:t>
            </w:r>
          </w:p>
          <w:p w14:paraId="0F617568" w14:textId="76D639BD" w:rsidR="00427F30" w:rsidRDefault="00427F30" w:rsidP="005A4769">
            <w:pPr>
              <w:spacing w:after="0" w:line="239" w:lineRule="auto"/>
              <w:ind w:left="0" w:firstLine="0"/>
              <w:rPr>
                <w:sz w:val="22"/>
              </w:rPr>
            </w:pPr>
            <w:r>
              <w:rPr>
                <w:sz w:val="22"/>
              </w:rPr>
              <w:t xml:space="preserve">Ballet </w:t>
            </w:r>
            <w:bookmarkStart w:id="0" w:name="_GoBack"/>
            <w:bookmarkEnd w:id="0"/>
          </w:p>
          <w:p w14:paraId="48F78D01" w14:textId="4199FE58" w:rsidR="00427F30" w:rsidRDefault="00427F30" w:rsidP="005A4769">
            <w:pPr>
              <w:spacing w:after="0" w:line="239" w:lineRule="auto"/>
              <w:ind w:left="0" w:firstLine="0"/>
              <w:rPr>
                <w:sz w:val="22"/>
              </w:rPr>
            </w:pPr>
            <w:r>
              <w:rPr>
                <w:sz w:val="22"/>
              </w:rPr>
              <w:t xml:space="preserve">Children experience a broad range of activities they would not have been able to experience </w:t>
            </w:r>
          </w:p>
        </w:tc>
      </w:tr>
      <w:tr w:rsidR="005A4769" w14:paraId="31F84E08" w14:textId="77777777" w:rsidTr="00664DB5">
        <w:trPr>
          <w:trHeight w:val="22"/>
          <w:jc w:val="center"/>
        </w:trPr>
        <w:tc>
          <w:tcPr>
            <w:tcW w:w="4111" w:type="dxa"/>
            <w:tcBorders>
              <w:top w:val="single" w:sz="4" w:space="0" w:color="000000"/>
              <w:left w:val="single" w:sz="4" w:space="0" w:color="000000"/>
              <w:bottom w:val="single" w:sz="4" w:space="0" w:color="000000"/>
              <w:right w:val="single" w:sz="4" w:space="0" w:color="000000"/>
            </w:tcBorders>
          </w:tcPr>
          <w:p w14:paraId="2829996A" w14:textId="43C1E89E" w:rsidR="005A4769" w:rsidRPr="005A4769" w:rsidRDefault="00664DB5" w:rsidP="005A4769">
            <w:pPr>
              <w:spacing w:after="0" w:line="259" w:lineRule="auto"/>
              <w:ind w:left="0" w:firstLine="0"/>
              <w:rPr>
                <w:sz w:val="22"/>
              </w:rPr>
            </w:pPr>
            <w:r>
              <w:rPr>
                <w:sz w:val="22"/>
              </w:rPr>
              <w:t>Ensure a</w:t>
            </w:r>
            <w:r w:rsidR="005A4769" w:rsidRPr="005A4769">
              <w:rPr>
                <w:sz w:val="22"/>
              </w:rPr>
              <w:t xml:space="preserve">ll </w:t>
            </w:r>
            <w:r w:rsidR="00D8672D">
              <w:rPr>
                <w:sz w:val="22"/>
              </w:rPr>
              <w:t>subject strands are fully resources in line with the new programme of study</w:t>
            </w:r>
          </w:p>
        </w:tc>
        <w:tc>
          <w:tcPr>
            <w:tcW w:w="4112" w:type="dxa"/>
            <w:tcBorders>
              <w:top w:val="single" w:sz="4" w:space="0" w:color="000000"/>
              <w:left w:val="single" w:sz="4" w:space="0" w:color="000000"/>
              <w:bottom w:val="single" w:sz="4" w:space="0" w:color="000000"/>
              <w:right w:val="single" w:sz="4" w:space="0" w:color="000000"/>
            </w:tcBorders>
          </w:tcPr>
          <w:p w14:paraId="1C0A3079" w14:textId="045674A3" w:rsidR="005A4769" w:rsidRPr="005A4769" w:rsidRDefault="00664DB5" w:rsidP="005A4769">
            <w:pPr>
              <w:spacing w:after="0" w:line="259" w:lineRule="auto"/>
              <w:ind w:left="0" w:firstLine="0"/>
              <w:rPr>
                <w:sz w:val="22"/>
              </w:rPr>
            </w:pPr>
            <w:r>
              <w:rPr>
                <w:sz w:val="22"/>
              </w:rPr>
              <w:t xml:space="preserve">Sports Coach to resource equipment </w:t>
            </w:r>
          </w:p>
          <w:p w14:paraId="26973361" w14:textId="77777777" w:rsidR="005A4769" w:rsidRPr="005A4769" w:rsidRDefault="005A4769" w:rsidP="005A4769">
            <w:pPr>
              <w:spacing w:after="0" w:line="259" w:lineRule="auto"/>
              <w:ind w:left="361" w:firstLine="0"/>
              <w:rPr>
                <w:sz w:val="22"/>
              </w:rPr>
            </w:pPr>
            <w:r w:rsidRPr="005A4769">
              <w:rPr>
                <w:sz w:val="22"/>
              </w:rPr>
              <w:t xml:space="preserve"> </w:t>
            </w:r>
          </w:p>
          <w:p w14:paraId="119AD57A" w14:textId="77777777" w:rsidR="005A4769" w:rsidRPr="005A4769" w:rsidRDefault="005A4769" w:rsidP="005A4769">
            <w:pPr>
              <w:spacing w:after="0" w:line="259" w:lineRule="auto"/>
              <w:ind w:left="361" w:firstLine="0"/>
              <w:rPr>
                <w:sz w:val="22"/>
              </w:rPr>
            </w:pPr>
          </w:p>
        </w:tc>
        <w:tc>
          <w:tcPr>
            <w:tcW w:w="1985" w:type="dxa"/>
            <w:tcBorders>
              <w:top w:val="single" w:sz="4" w:space="0" w:color="000000"/>
              <w:left w:val="single" w:sz="4" w:space="0" w:color="000000"/>
              <w:bottom w:val="single" w:sz="4" w:space="0" w:color="000000"/>
              <w:right w:val="single" w:sz="4" w:space="0" w:color="000000"/>
            </w:tcBorders>
          </w:tcPr>
          <w:p w14:paraId="1A8F5AA6" w14:textId="0101185E" w:rsidR="005A4769" w:rsidRPr="005A4769" w:rsidRDefault="00450D12" w:rsidP="005A4769">
            <w:pPr>
              <w:spacing w:after="0" w:line="259" w:lineRule="auto"/>
              <w:ind w:left="0" w:firstLine="0"/>
              <w:rPr>
                <w:sz w:val="22"/>
              </w:rPr>
            </w:pPr>
            <w:r>
              <w:rPr>
                <w:sz w:val="22"/>
              </w:rPr>
              <w:t>£2000</w:t>
            </w:r>
          </w:p>
        </w:tc>
        <w:tc>
          <w:tcPr>
            <w:tcW w:w="4960" w:type="dxa"/>
            <w:tcBorders>
              <w:top w:val="single" w:sz="4" w:space="0" w:color="000000"/>
              <w:left w:val="single" w:sz="4" w:space="0" w:color="000000"/>
              <w:bottom w:val="single" w:sz="4" w:space="0" w:color="000000"/>
              <w:right w:val="single" w:sz="4" w:space="0" w:color="000000"/>
            </w:tcBorders>
          </w:tcPr>
          <w:p w14:paraId="55317CBF" w14:textId="77777777" w:rsidR="005A4769" w:rsidRDefault="00664DB5" w:rsidP="005A4769">
            <w:pPr>
              <w:spacing w:after="0" w:line="239" w:lineRule="auto"/>
              <w:ind w:left="0" w:right="16" w:firstLine="0"/>
              <w:rPr>
                <w:sz w:val="22"/>
              </w:rPr>
            </w:pPr>
            <w:r>
              <w:rPr>
                <w:sz w:val="22"/>
              </w:rPr>
              <w:t xml:space="preserve">Maximum participation with appropriate equipment </w:t>
            </w:r>
          </w:p>
          <w:p w14:paraId="1490BC08" w14:textId="77777777" w:rsidR="00D8672D" w:rsidRDefault="00D8672D" w:rsidP="005A4769">
            <w:pPr>
              <w:spacing w:after="0" w:line="239" w:lineRule="auto"/>
              <w:ind w:left="0" w:right="16" w:firstLine="0"/>
              <w:rPr>
                <w:sz w:val="22"/>
              </w:rPr>
            </w:pPr>
          </w:p>
          <w:p w14:paraId="61B9DA4B" w14:textId="689BD77A" w:rsidR="00D8672D" w:rsidRPr="005A4769" w:rsidRDefault="00D8672D" w:rsidP="005A4769">
            <w:pPr>
              <w:spacing w:after="0" w:line="239" w:lineRule="auto"/>
              <w:ind w:left="0" w:right="16" w:firstLine="0"/>
              <w:rPr>
                <w:sz w:val="22"/>
              </w:rPr>
            </w:pPr>
            <w:r>
              <w:rPr>
                <w:sz w:val="22"/>
              </w:rPr>
              <w:t xml:space="preserve">Golf clubs and specialist equipment ordered to ensure the delivery of the bespoke curriculum. </w:t>
            </w:r>
          </w:p>
        </w:tc>
      </w:tr>
    </w:tbl>
    <w:p w14:paraId="3C616147" w14:textId="25D93722" w:rsidR="00B72369" w:rsidRDefault="00B72369" w:rsidP="00664DB5">
      <w:pPr>
        <w:spacing w:after="160" w:line="259" w:lineRule="auto"/>
        <w:ind w:left="0" w:right="720" w:firstLine="0"/>
        <w:rPr>
          <w:b/>
          <w:sz w:val="36"/>
        </w:rPr>
      </w:pPr>
    </w:p>
    <w:p w14:paraId="1924CFBF" w14:textId="77777777" w:rsidR="00B82453" w:rsidRDefault="00B82453" w:rsidP="00664DB5">
      <w:pPr>
        <w:spacing w:after="160" w:line="259" w:lineRule="auto"/>
        <w:ind w:left="0" w:right="720" w:firstLine="0"/>
        <w:rPr>
          <w:b/>
          <w:sz w:val="36"/>
        </w:rPr>
      </w:pPr>
    </w:p>
    <w:tbl>
      <w:tblPr>
        <w:tblStyle w:val="TableGrid"/>
        <w:tblW w:w="15168" w:type="dxa"/>
        <w:tblInd w:w="-302" w:type="dxa"/>
        <w:tblCellMar>
          <w:top w:w="48" w:type="dxa"/>
          <w:left w:w="107" w:type="dxa"/>
          <w:right w:w="59" w:type="dxa"/>
        </w:tblCellMar>
        <w:tblLook w:val="04A0" w:firstRow="1" w:lastRow="0" w:firstColumn="1" w:lastColumn="0" w:noHBand="0" w:noVBand="1"/>
      </w:tblPr>
      <w:tblGrid>
        <w:gridCol w:w="4111"/>
        <w:gridCol w:w="4112"/>
        <w:gridCol w:w="1985"/>
        <w:gridCol w:w="4960"/>
      </w:tblGrid>
      <w:tr w:rsidR="004C335B" w14:paraId="21FB1D9A" w14:textId="77777777" w:rsidTr="00AC719C">
        <w:trPr>
          <w:trHeight w:val="574"/>
        </w:trPr>
        <w:tc>
          <w:tcPr>
            <w:tcW w:w="15168" w:type="dxa"/>
            <w:gridSpan w:val="4"/>
            <w:tcBorders>
              <w:top w:val="single" w:sz="4" w:space="0" w:color="000000"/>
              <w:left w:val="single" w:sz="4" w:space="0" w:color="000000"/>
              <w:bottom w:val="single" w:sz="4" w:space="0" w:color="000000"/>
              <w:right w:val="single" w:sz="4" w:space="0" w:color="000000"/>
            </w:tcBorders>
            <w:shd w:val="clear" w:color="auto" w:fill="7030A0"/>
            <w:vAlign w:val="center"/>
          </w:tcPr>
          <w:p w14:paraId="3C71D721" w14:textId="77777777" w:rsidR="004C335B" w:rsidRDefault="004C335B" w:rsidP="004C335B">
            <w:pPr>
              <w:spacing w:after="0" w:line="259" w:lineRule="auto"/>
              <w:ind w:left="0" w:firstLine="0"/>
              <w:jc w:val="center"/>
              <w:rPr>
                <w:b/>
                <w:color w:val="FFFFFF" w:themeColor="background1"/>
                <w:sz w:val="22"/>
              </w:rPr>
            </w:pPr>
            <w:r w:rsidRPr="0023111A">
              <w:rPr>
                <w:b/>
                <w:color w:val="FFFFFF" w:themeColor="background1"/>
                <w:sz w:val="22"/>
              </w:rPr>
              <w:t xml:space="preserve">Indicator </w:t>
            </w:r>
            <w:r>
              <w:rPr>
                <w:b/>
                <w:color w:val="FFFFFF" w:themeColor="background1"/>
                <w:sz w:val="22"/>
              </w:rPr>
              <w:t>5</w:t>
            </w:r>
          </w:p>
          <w:p w14:paraId="0BFDC855" w14:textId="7656DC09" w:rsidR="004C335B" w:rsidRDefault="004C335B" w:rsidP="00361102">
            <w:pPr>
              <w:spacing w:after="160" w:line="259" w:lineRule="auto"/>
              <w:ind w:left="0" w:firstLine="0"/>
            </w:pPr>
            <w:r>
              <w:rPr>
                <w:b/>
                <w:color w:val="FFFFFF" w:themeColor="background1"/>
                <w:sz w:val="22"/>
              </w:rPr>
              <w:t>Increased participation in competitive sports</w:t>
            </w:r>
          </w:p>
        </w:tc>
      </w:tr>
      <w:tr w:rsidR="00B72369" w14:paraId="2D8A6072" w14:textId="77777777" w:rsidTr="00361102">
        <w:trPr>
          <w:trHeight w:val="280"/>
        </w:trPr>
        <w:tc>
          <w:tcPr>
            <w:tcW w:w="4111" w:type="dxa"/>
            <w:tcBorders>
              <w:top w:val="single" w:sz="4" w:space="0" w:color="000000"/>
              <w:left w:val="single" w:sz="4" w:space="0" w:color="000000"/>
              <w:bottom w:val="single" w:sz="4" w:space="0" w:color="000000"/>
              <w:right w:val="single" w:sz="4" w:space="0" w:color="000000"/>
            </w:tcBorders>
          </w:tcPr>
          <w:p w14:paraId="39AB63AE" w14:textId="77777777" w:rsidR="00B72369" w:rsidRDefault="00B72369" w:rsidP="00361102">
            <w:pPr>
              <w:spacing w:after="0" w:line="259" w:lineRule="auto"/>
              <w:ind w:left="0" w:right="46" w:firstLine="0"/>
              <w:jc w:val="center"/>
            </w:pPr>
            <w:r>
              <w:rPr>
                <w:b/>
                <w:sz w:val="22"/>
              </w:rPr>
              <w:t xml:space="preserve">Objective </w:t>
            </w:r>
          </w:p>
        </w:tc>
        <w:tc>
          <w:tcPr>
            <w:tcW w:w="4112" w:type="dxa"/>
            <w:tcBorders>
              <w:top w:val="single" w:sz="4" w:space="0" w:color="000000"/>
              <w:left w:val="single" w:sz="4" w:space="0" w:color="000000"/>
              <w:bottom w:val="single" w:sz="4" w:space="0" w:color="000000"/>
              <w:right w:val="single" w:sz="4" w:space="0" w:color="000000"/>
            </w:tcBorders>
          </w:tcPr>
          <w:p w14:paraId="7F1BCFAA" w14:textId="77777777" w:rsidR="00B72369" w:rsidRDefault="00B72369" w:rsidP="00361102">
            <w:pPr>
              <w:spacing w:after="0" w:line="259" w:lineRule="auto"/>
              <w:ind w:left="0" w:right="48" w:firstLine="0"/>
              <w:jc w:val="center"/>
            </w:pPr>
            <w:r>
              <w:rPr>
                <w:b/>
                <w:sz w:val="22"/>
              </w:rPr>
              <w:t xml:space="preserve">Key Actions </w:t>
            </w:r>
          </w:p>
        </w:tc>
        <w:tc>
          <w:tcPr>
            <w:tcW w:w="1985" w:type="dxa"/>
            <w:tcBorders>
              <w:top w:val="single" w:sz="4" w:space="0" w:color="000000"/>
              <w:left w:val="single" w:sz="4" w:space="0" w:color="000000"/>
              <w:bottom w:val="single" w:sz="4" w:space="0" w:color="000000"/>
              <w:right w:val="single" w:sz="4" w:space="0" w:color="000000"/>
            </w:tcBorders>
          </w:tcPr>
          <w:p w14:paraId="68FABB92" w14:textId="77777777" w:rsidR="00B72369" w:rsidRDefault="00B72369" w:rsidP="00361102">
            <w:pPr>
              <w:spacing w:after="0" w:line="259" w:lineRule="auto"/>
              <w:ind w:left="78" w:firstLine="0"/>
            </w:pPr>
            <w:r>
              <w:rPr>
                <w:b/>
                <w:sz w:val="22"/>
              </w:rPr>
              <w:t xml:space="preserve">Allocated funding </w:t>
            </w:r>
          </w:p>
        </w:tc>
        <w:tc>
          <w:tcPr>
            <w:tcW w:w="4960" w:type="dxa"/>
            <w:tcBorders>
              <w:top w:val="single" w:sz="4" w:space="0" w:color="000000"/>
              <w:left w:val="single" w:sz="4" w:space="0" w:color="000000"/>
              <w:bottom w:val="single" w:sz="4" w:space="0" w:color="000000"/>
              <w:right w:val="single" w:sz="4" w:space="0" w:color="000000"/>
            </w:tcBorders>
          </w:tcPr>
          <w:p w14:paraId="75FAB1F8" w14:textId="77777777" w:rsidR="00B72369" w:rsidRDefault="00B72369" w:rsidP="00361102">
            <w:pPr>
              <w:spacing w:after="0" w:line="259" w:lineRule="auto"/>
              <w:ind w:left="0" w:right="46" w:firstLine="0"/>
              <w:jc w:val="center"/>
            </w:pPr>
            <w:r>
              <w:rPr>
                <w:b/>
                <w:sz w:val="22"/>
              </w:rPr>
              <w:t xml:space="preserve">Anticipated outcomes </w:t>
            </w:r>
          </w:p>
        </w:tc>
      </w:tr>
      <w:tr w:rsidR="00664DB5" w14:paraId="051C6F44" w14:textId="77777777" w:rsidTr="00361102">
        <w:trPr>
          <w:trHeight w:val="1636"/>
        </w:trPr>
        <w:tc>
          <w:tcPr>
            <w:tcW w:w="4111" w:type="dxa"/>
            <w:tcBorders>
              <w:top w:val="single" w:sz="4" w:space="0" w:color="000000"/>
              <w:left w:val="single" w:sz="4" w:space="0" w:color="000000"/>
              <w:bottom w:val="single" w:sz="4" w:space="0" w:color="000000"/>
              <w:right w:val="single" w:sz="4" w:space="0" w:color="000000"/>
            </w:tcBorders>
          </w:tcPr>
          <w:p w14:paraId="30A2B7E0" w14:textId="176BA4C1" w:rsidR="00664DB5" w:rsidRDefault="00664DB5" w:rsidP="00664DB5">
            <w:pPr>
              <w:spacing w:after="0" w:line="259" w:lineRule="auto"/>
              <w:rPr>
                <w:sz w:val="22"/>
              </w:rPr>
            </w:pPr>
            <w:r>
              <w:rPr>
                <w:sz w:val="22"/>
              </w:rPr>
              <w:t xml:space="preserve">Children to be given the opportunity to take part in intra-school competitions each half term.  </w:t>
            </w:r>
          </w:p>
        </w:tc>
        <w:tc>
          <w:tcPr>
            <w:tcW w:w="4112" w:type="dxa"/>
            <w:tcBorders>
              <w:top w:val="single" w:sz="4" w:space="0" w:color="000000"/>
              <w:left w:val="single" w:sz="4" w:space="0" w:color="000000"/>
              <w:bottom w:val="single" w:sz="4" w:space="0" w:color="000000"/>
              <w:right w:val="single" w:sz="4" w:space="0" w:color="000000"/>
            </w:tcBorders>
          </w:tcPr>
          <w:p w14:paraId="395A3606" w14:textId="179C474C" w:rsidR="00664DB5" w:rsidRPr="000B3817" w:rsidRDefault="00664DB5" w:rsidP="003B0F36">
            <w:pPr>
              <w:pStyle w:val="ListParagraph"/>
              <w:spacing w:after="0" w:line="259" w:lineRule="auto"/>
              <w:ind w:left="0" w:firstLine="0"/>
              <w:rPr>
                <w:sz w:val="22"/>
              </w:rPr>
            </w:pPr>
            <w:r>
              <w:rPr>
                <w:sz w:val="22"/>
              </w:rPr>
              <w:t xml:space="preserve">Children to take part in intra-school competitions throughout units of work in PE lessons and as extracurricular. </w:t>
            </w:r>
          </w:p>
        </w:tc>
        <w:tc>
          <w:tcPr>
            <w:tcW w:w="1985" w:type="dxa"/>
            <w:tcBorders>
              <w:top w:val="single" w:sz="4" w:space="0" w:color="000000"/>
              <w:left w:val="single" w:sz="4" w:space="0" w:color="000000"/>
              <w:bottom w:val="single" w:sz="4" w:space="0" w:color="000000"/>
              <w:right w:val="single" w:sz="4" w:space="0" w:color="000000"/>
            </w:tcBorders>
          </w:tcPr>
          <w:p w14:paraId="54D750AE" w14:textId="40E8DBEF" w:rsidR="00664DB5" w:rsidRDefault="0044029C" w:rsidP="00664DB5">
            <w:pPr>
              <w:spacing w:after="0" w:line="259" w:lineRule="auto"/>
              <w:ind w:left="1" w:firstLine="0"/>
              <w:jc w:val="center"/>
              <w:rPr>
                <w:sz w:val="22"/>
              </w:rPr>
            </w:pPr>
            <w:r>
              <w:rPr>
                <w:sz w:val="22"/>
              </w:rPr>
              <w:t>£300</w:t>
            </w:r>
            <w:r w:rsidR="00664DB5">
              <w:rPr>
                <w:sz w:val="22"/>
              </w:rPr>
              <w:t xml:space="preserve"> </w:t>
            </w:r>
          </w:p>
        </w:tc>
        <w:tc>
          <w:tcPr>
            <w:tcW w:w="4960" w:type="dxa"/>
            <w:tcBorders>
              <w:top w:val="single" w:sz="4" w:space="0" w:color="000000"/>
              <w:left w:val="single" w:sz="4" w:space="0" w:color="000000"/>
              <w:bottom w:val="single" w:sz="4" w:space="0" w:color="000000"/>
              <w:right w:val="single" w:sz="4" w:space="0" w:color="000000"/>
            </w:tcBorders>
          </w:tcPr>
          <w:p w14:paraId="3858ADF9" w14:textId="77777777" w:rsidR="00664DB5" w:rsidRDefault="00664DB5" w:rsidP="00664DB5">
            <w:pPr>
              <w:spacing w:after="0" w:line="239" w:lineRule="auto"/>
              <w:ind w:left="1" w:right="16" w:firstLine="0"/>
              <w:rPr>
                <w:sz w:val="22"/>
              </w:rPr>
            </w:pPr>
            <w:r>
              <w:rPr>
                <w:sz w:val="22"/>
              </w:rPr>
              <w:t xml:space="preserve">For children to become familiar with the idea of competitive </w:t>
            </w:r>
            <w:proofErr w:type="gramStart"/>
            <w:r>
              <w:rPr>
                <w:sz w:val="22"/>
              </w:rPr>
              <w:t xml:space="preserve">sport </w:t>
            </w:r>
            <w:r w:rsidR="00FE59E4">
              <w:rPr>
                <w:sz w:val="22"/>
              </w:rPr>
              <w:t>.</w:t>
            </w:r>
            <w:proofErr w:type="gramEnd"/>
            <w:r w:rsidR="00FE59E4">
              <w:rPr>
                <w:sz w:val="22"/>
              </w:rPr>
              <w:t xml:space="preserve"> </w:t>
            </w:r>
          </w:p>
          <w:p w14:paraId="33851336" w14:textId="77777777" w:rsidR="00FE59E4" w:rsidRDefault="00FE59E4" w:rsidP="00664DB5">
            <w:pPr>
              <w:spacing w:after="0" w:line="239" w:lineRule="auto"/>
              <w:ind w:left="1" w:right="16" w:firstLine="0"/>
              <w:rPr>
                <w:sz w:val="22"/>
              </w:rPr>
            </w:pPr>
          </w:p>
          <w:p w14:paraId="633F0E82" w14:textId="45E2B66E" w:rsidR="00FE59E4" w:rsidRDefault="00FE59E4" w:rsidP="00664DB5">
            <w:pPr>
              <w:spacing w:after="0" w:line="239" w:lineRule="auto"/>
              <w:ind w:left="1" w:right="16" w:firstLine="0"/>
              <w:rPr>
                <w:sz w:val="22"/>
              </w:rPr>
            </w:pPr>
            <w:r>
              <w:rPr>
                <w:sz w:val="22"/>
              </w:rPr>
              <w:t xml:space="preserve">Children to feel part of a team and understand sport is wider than the school. </w:t>
            </w:r>
          </w:p>
        </w:tc>
      </w:tr>
      <w:tr w:rsidR="00664DB5" w14:paraId="3B7BB6CB" w14:textId="77777777" w:rsidTr="00361102">
        <w:trPr>
          <w:trHeight w:val="1891"/>
        </w:trPr>
        <w:tc>
          <w:tcPr>
            <w:tcW w:w="4111" w:type="dxa"/>
            <w:tcBorders>
              <w:top w:val="single" w:sz="4" w:space="0" w:color="000000"/>
              <w:left w:val="single" w:sz="4" w:space="0" w:color="000000"/>
              <w:bottom w:val="single" w:sz="4" w:space="0" w:color="000000"/>
              <w:right w:val="single" w:sz="4" w:space="0" w:color="000000"/>
            </w:tcBorders>
          </w:tcPr>
          <w:p w14:paraId="2EE5359B" w14:textId="69077AE5" w:rsidR="00664DB5" w:rsidRDefault="00664DB5" w:rsidP="00664DB5">
            <w:pPr>
              <w:spacing w:after="0" w:line="259" w:lineRule="auto"/>
              <w:ind w:left="0" w:firstLine="0"/>
            </w:pPr>
          </w:p>
        </w:tc>
        <w:tc>
          <w:tcPr>
            <w:tcW w:w="4112" w:type="dxa"/>
            <w:tcBorders>
              <w:top w:val="single" w:sz="4" w:space="0" w:color="000000"/>
              <w:left w:val="single" w:sz="4" w:space="0" w:color="000000"/>
              <w:bottom w:val="single" w:sz="4" w:space="0" w:color="000000"/>
              <w:right w:val="single" w:sz="4" w:space="0" w:color="000000"/>
            </w:tcBorders>
          </w:tcPr>
          <w:p w14:paraId="316AAB3E" w14:textId="5593248A" w:rsidR="00664DB5" w:rsidRDefault="00664DB5" w:rsidP="003B0F36">
            <w:pPr>
              <w:spacing w:after="0" w:line="259" w:lineRule="auto"/>
              <w:ind w:left="0" w:firstLine="0"/>
            </w:pPr>
            <w:r>
              <w:rPr>
                <w:sz w:val="22"/>
              </w:rPr>
              <w:t xml:space="preserve">Enter all year groups into interschool competitions. Target children who wouldn’t necessarily put themselves forward for an event.   </w:t>
            </w:r>
          </w:p>
        </w:tc>
        <w:tc>
          <w:tcPr>
            <w:tcW w:w="1985" w:type="dxa"/>
            <w:tcBorders>
              <w:top w:val="single" w:sz="4" w:space="0" w:color="000000"/>
              <w:left w:val="single" w:sz="4" w:space="0" w:color="000000"/>
              <w:bottom w:val="single" w:sz="4" w:space="0" w:color="000000"/>
              <w:right w:val="single" w:sz="4" w:space="0" w:color="000000"/>
            </w:tcBorders>
          </w:tcPr>
          <w:p w14:paraId="5AF6558E" w14:textId="4D3FF26D" w:rsidR="00664DB5" w:rsidRDefault="00664DB5" w:rsidP="001E35D1">
            <w:pPr>
              <w:spacing w:after="0" w:line="259" w:lineRule="auto"/>
              <w:ind w:left="0" w:right="48" w:firstLine="0"/>
              <w:jc w:val="center"/>
            </w:pPr>
            <w:r>
              <w:rPr>
                <w:sz w:val="22"/>
              </w:rPr>
              <w:t>£750</w:t>
            </w:r>
          </w:p>
        </w:tc>
        <w:tc>
          <w:tcPr>
            <w:tcW w:w="4960" w:type="dxa"/>
            <w:tcBorders>
              <w:top w:val="single" w:sz="4" w:space="0" w:color="000000"/>
              <w:left w:val="single" w:sz="4" w:space="0" w:color="000000"/>
              <w:bottom w:val="single" w:sz="4" w:space="0" w:color="000000"/>
              <w:right w:val="single" w:sz="4" w:space="0" w:color="000000"/>
            </w:tcBorders>
          </w:tcPr>
          <w:p w14:paraId="66075ECE" w14:textId="77777777" w:rsidR="00664DB5" w:rsidRDefault="00664DB5" w:rsidP="00664DB5">
            <w:pPr>
              <w:spacing w:after="0" w:line="239" w:lineRule="auto"/>
              <w:ind w:left="1" w:right="16" w:firstLine="0"/>
              <w:rPr>
                <w:sz w:val="22"/>
              </w:rPr>
            </w:pPr>
            <w:r>
              <w:rPr>
                <w:sz w:val="22"/>
              </w:rPr>
              <w:t xml:space="preserve">All year groups are given the opportunity to compete against other schools.  </w:t>
            </w:r>
          </w:p>
          <w:p w14:paraId="29335A3B" w14:textId="77777777" w:rsidR="00FE59E4" w:rsidRDefault="00FE59E4" w:rsidP="00664DB5">
            <w:pPr>
              <w:spacing w:after="0" w:line="239" w:lineRule="auto"/>
              <w:ind w:left="1" w:right="16" w:firstLine="0"/>
              <w:rPr>
                <w:sz w:val="22"/>
              </w:rPr>
            </w:pPr>
          </w:p>
          <w:p w14:paraId="373D087F" w14:textId="4771C369" w:rsidR="00FE59E4" w:rsidRPr="000D191D" w:rsidRDefault="00FE59E4" w:rsidP="00664DB5">
            <w:pPr>
              <w:spacing w:after="0" w:line="239" w:lineRule="auto"/>
              <w:ind w:left="1" w:right="16" w:firstLine="0"/>
              <w:rPr>
                <w:sz w:val="22"/>
              </w:rPr>
            </w:pPr>
            <w:r>
              <w:rPr>
                <w:sz w:val="22"/>
              </w:rPr>
              <w:t xml:space="preserve">Children develop confidence in themselves. </w:t>
            </w:r>
          </w:p>
        </w:tc>
      </w:tr>
      <w:tr w:rsidR="00341ECE" w14:paraId="5A992A5F" w14:textId="77777777" w:rsidTr="00361102">
        <w:trPr>
          <w:trHeight w:val="1891"/>
        </w:trPr>
        <w:tc>
          <w:tcPr>
            <w:tcW w:w="4111" w:type="dxa"/>
            <w:tcBorders>
              <w:top w:val="single" w:sz="4" w:space="0" w:color="000000"/>
              <w:left w:val="single" w:sz="4" w:space="0" w:color="000000"/>
              <w:bottom w:val="single" w:sz="4" w:space="0" w:color="000000"/>
              <w:right w:val="single" w:sz="4" w:space="0" w:color="000000"/>
            </w:tcBorders>
          </w:tcPr>
          <w:p w14:paraId="6E3A843F" w14:textId="77777777" w:rsidR="00341ECE" w:rsidRDefault="00341ECE" w:rsidP="00664DB5">
            <w:pPr>
              <w:spacing w:after="0" w:line="259" w:lineRule="auto"/>
              <w:ind w:left="0" w:firstLine="0"/>
            </w:pPr>
          </w:p>
        </w:tc>
        <w:tc>
          <w:tcPr>
            <w:tcW w:w="4112" w:type="dxa"/>
            <w:tcBorders>
              <w:top w:val="single" w:sz="4" w:space="0" w:color="000000"/>
              <w:left w:val="single" w:sz="4" w:space="0" w:color="000000"/>
              <w:bottom w:val="single" w:sz="4" w:space="0" w:color="000000"/>
              <w:right w:val="single" w:sz="4" w:space="0" w:color="000000"/>
            </w:tcBorders>
          </w:tcPr>
          <w:p w14:paraId="55F06071" w14:textId="0EF50645" w:rsidR="00341ECE" w:rsidRDefault="00341ECE" w:rsidP="003B0F36">
            <w:pPr>
              <w:spacing w:after="0" w:line="259" w:lineRule="auto"/>
              <w:ind w:left="0" w:firstLine="0"/>
              <w:rPr>
                <w:sz w:val="22"/>
              </w:rPr>
            </w:pPr>
            <w:r>
              <w:rPr>
                <w:sz w:val="22"/>
              </w:rPr>
              <w:t xml:space="preserve">Travel to extracurricular events via coach / mini bus </w:t>
            </w:r>
          </w:p>
        </w:tc>
        <w:tc>
          <w:tcPr>
            <w:tcW w:w="1985" w:type="dxa"/>
            <w:tcBorders>
              <w:top w:val="single" w:sz="4" w:space="0" w:color="000000"/>
              <w:left w:val="single" w:sz="4" w:space="0" w:color="000000"/>
              <w:bottom w:val="single" w:sz="4" w:space="0" w:color="000000"/>
              <w:right w:val="single" w:sz="4" w:space="0" w:color="000000"/>
            </w:tcBorders>
          </w:tcPr>
          <w:p w14:paraId="01B0BD20" w14:textId="3DEB4A31" w:rsidR="00341ECE" w:rsidRDefault="00341ECE" w:rsidP="001E35D1">
            <w:pPr>
              <w:spacing w:after="0" w:line="259" w:lineRule="auto"/>
              <w:ind w:left="0" w:right="48" w:firstLine="0"/>
              <w:jc w:val="center"/>
              <w:rPr>
                <w:sz w:val="22"/>
              </w:rPr>
            </w:pPr>
            <w:r>
              <w:rPr>
                <w:sz w:val="22"/>
              </w:rPr>
              <w:t>£2000</w:t>
            </w:r>
          </w:p>
        </w:tc>
        <w:tc>
          <w:tcPr>
            <w:tcW w:w="4960" w:type="dxa"/>
            <w:tcBorders>
              <w:top w:val="single" w:sz="4" w:space="0" w:color="000000"/>
              <w:left w:val="single" w:sz="4" w:space="0" w:color="000000"/>
              <w:bottom w:val="single" w:sz="4" w:space="0" w:color="000000"/>
              <w:right w:val="single" w:sz="4" w:space="0" w:color="000000"/>
            </w:tcBorders>
          </w:tcPr>
          <w:p w14:paraId="411117C3" w14:textId="77777777" w:rsidR="00341ECE" w:rsidRDefault="00341ECE" w:rsidP="00664DB5">
            <w:pPr>
              <w:spacing w:after="0" w:line="239" w:lineRule="auto"/>
              <w:ind w:left="1" w:right="16" w:firstLine="0"/>
              <w:rPr>
                <w:sz w:val="22"/>
              </w:rPr>
            </w:pPr>
            <w:r>
              <w:rPr>
                <w:sz w:val="22"/>
              </w:rPr>
              <w:t xml:space="preserve">All children have the opportunity to take part and transport is not a barrier. </w:t>
            </w:r>
          </w:p>
          <w:p w14:paraId="142E4D25" w14:textId="77777777" w:rsidR="00611618" w:rsidRDefault="00611618" w:rsidP="00664DB5">
            <w:pPr>
              <w:spacing w:after="0" w:line="239" w:lineRule="auto"/>
              <w:ind w:left="1" w:right="16" w:firstLine="0"/>
              <w:rPr>
                <w:sz w:val="22"/>
              </w:rPr>
            </w:pPr>
          </w:p>
          <w:p w14:paraId="74542194" w14:textId="7054A870" w:rsidR="00611618" w:rsidRDefault="00611618" w:rsidP="00664DB5">
            <w:pPr>
              <w:spacing w:after="0" w:line="239" w:lineRule="auto"/>
              <w:ind w:left="1" w:right="16" w:firstLine="0"/>
              <w:rPr>
                <w:sz w:val="22"/>
              </w:rPr>
            </w:pPr>
            <w:r>
              <w:rPr>
                <w:sz w:val="22"/>
              </w:rPr>
              <w:t xml:space="preserve">More children are able to participate due to transport being provided. </w:t>
            </w:r>
          </w:p>
        </w:tc>
      </w:tr>
      <w:tr w:rsidR="00664DB5" w14:paraId="30EDEA0B" w14:textId="77777777" w:rsidTr="00361102">
        <w:trPr>
          <w:trHeight w:val="1085"/>
        </w:trPr>
        <w:tc>
          <w:tcPr>
            <w:tcW w:w="4111" w:type="dxa"/>
            <w:tcBorders>
              <w:top w:val="single" w:sz="4" w:space="0" w:color="000000"/>
              <w:left w:val="single" w:sz="4" w:space="0" w:color="000000"/>
              <w:bottom w:val="single" w:sz="4" w:space="0" w:color="000000"/>
              <w:right w:val="single" w:sz="4" w:space="0" w:color="000000"/>
            </w:tcBorders>
          </w:tcPr>
          <w:p w14:paraId="14206E9A" w14:textId="3741DF08" w:rsidR="00664DB5" w:rsidRDefault="00664DB5" w:rsidP="00664DB5">
            <w:pPr>
              <w:spacing w:after="0" w:line="259" w:lineRule="auto"/>
              <w:ind w:left="0" w:firstLine="0"/>
            </w:pPr>
            <w:r>
              <w:rPr>
                <w:sz w:val="22"/>
              </w:rPr>
              <w:t xml:space="preserve">Targeted children to enter the </w:t>
            </w:r>
            <w:r w:rsidR="00CF76DA">
              <w:rPr>
                <w:sz w:val="22"/>
              </w:rPr>
              <w:t>Milton Keynes</w:t>
            </w:r>
            <w:r>
              <w:rPr>
                <w:sz w:val="22"/>
              </w:rPr>
              <w:t xml:space="preserve"> School’s </w:t>
            </w:r>
            <w:proofErr w:type="gramStart"/>
            <w:r>
              <w:rPr>
                <w:sz w:val="22"/>
              </w:rPr>
              <w:t>Cross Country</w:t>
            </w:r>
            <w:proofErr w:type="gramEnd"/>
            <w:r>
              <w:rPr>
                <w:sz w:val="22"/>
              </w:rPr>
              <w:t xml:space="preserve"> competition </w:t>
            </w:r>
          </w:p>
        </w:tc>
        <w:tc>
          <w:tcPr>
            <w:tcW w:w="4112" w:type="dxa"/>
            <w:tcBorders>
              <w:top w:val="single" w:sz="4" w:space="0" w:color="000000"/>
              <w:left w:val="single" w:sz="4" w:space="0" w:color="000000"/>
              <w:bottom w:val="single" w:sz="4" w:space="0" w:color="000000"/>
              <w:right w:val="single" w:sz="4" w:space="0" w:color="000000"/>
            </w:tcBorders>
          </w:tcPr>
          <w:p w14:paraId="32F2A167" w14:textId="27518E1C" w:rsidR="00664DB5" w:rsidRDefault="00664DB5" w:rsidP="00664DB5">
            <w:pPr>
              <w:spacing w:after="0" w:line="259" w:lineRule="auto"/>
              <w:ind w:left="1" w:firstLine="0"/>
            </w:pPr>
            <w:r>
              <w:rPr>
                <w:sz w:val="22"/>
              </w:rPr>
              <w:t xml:space="preserve">Enter the competition and send the details to the selected children </w:t>
            </w:r>
          </w:p>
        </w:tc>
        <w:tc>
          <w:tcPr>
            <w:tcW w:w="1985" w:type="dxa"/>
            <w:tcBorders>
              <w:top w:val="single" w:sz="4" w:space="0" w:color="000000"/>
              <w:left w:val="single" w:sz="4" w:space="0" w:color="000000"/>
              <w:bottom w:val="single" w:sz="4" w:space="0" w:color="000000"/>
              <w:right w:val="single" w:sz="4" w:space="0" w:color="000000"/>
            </w:tcBorders>
          </w:tcPr>
          <w:p w14:paraId="65BEF899" w14:textId="7EC5A23B" w:rsidR="00664DB5" w:rsidRDefault="00664DB5" w:rsidP="00664DB5">
            <w:pPr>
              <w:spacing w:after="0" w:line="259" w:lineRule="auto"/>
              <w:ind w:left="0" w:right="46" w:firstLine="0"/>
              <w:jc w:val="center"/>
            </w:pPr>
            <w:r>
              <w:rPr>
                <w:sz w:val="22"/>
              </w:rPr>
              <w:t xml:space="preserve">£30 </w:t>
            </w:r>
          </w:p>
        </w:tc>
        <w:tc>
          <w:tcPr>
            <w:tcW w:w="4960" w:type="dxa"/>
            <w:tcBorders>
              <w:top w:val="single" w:sz="4" w:space="0" w:color="000000"/>
              <w:left w:val="single" w:sz="4" w:space="0" w:color="000000"/>
              <w:bottom w:val="single" w:sz="4" w:space="0" w:color="000000"/>
              <w:right w:val="single" w:sz="4" w:space="0" w:color="000000"/>
            </w:tcBorders>
          </w:tcPr>
          <w:p w14:paraId="6A53EE68" w14:textId="7EEDBE5F" w:rsidR="00664DB5" w:rsidRDefault="00664DB5" w:rsidP="00664DB5">
            <w:pPr>
              <w:spacing w:after="0" w:line="259" w:lineRule="auto"/>
              <w:ind w:left="1" w:firstLine="0"/>
            </w:pPr>
            <w:r>
              <w:rPr>
                <w:sz w:val="22"/>
              </w:rPr>
              <w:t xml:space="preserve">Gifted and talented runners enter a Cross Country event.  </w:t>
            </w:r>
          </w:p>
        </w:tc>
      </w:tr>
    </w:tbl>
    <w:p w14:paraId="2F0C1652" w14:textId="40F63D1D" w:rsidR="00A9007F" w:rsidRDefault="00F86D90" w:rsidP="00B72369">
      <w:pPr>
        <w:spacing w:after="160" w:line="259" w:lineRule="auto"/>
        <w:ind w:left="0" w:firstLine="0"/>
      </w:pPr>
      <w:r>
        <w:rPr>
          <w:b/>
          <w:sz w:val="36"/>
        </w:rPr>
        <w:t xml:space="preserve"> </w:t>
      </w:r>
    </w:p>
    <w:p w14:paraId="2C9E0AC3" w14:textId="5E4D1636" w:rsidR="00B82453" w:rsidRPr="00685B79" w:rsidRDefault="00F86D90" w:rsidP="00685B79">
      <w:pPr>
        <w:spacing w:after="159" w:line="259" w:lineRule="auto"/>
        <w:ind w:left="0" w:firstLine="0"/>
        <w:jc w:val="right"/>
      </w:pPr>
      <w:r>
        <w:rPr>
          <w:b/>
          <w:sz w:val="36"/>
        </w:rPr>
        <w:t xml:space="preserve"> </w:t>
      </w:r>
    </w:p>
    <w:sectPr w:rsidR="00B82453" w:rsidRPr="00685B79" w:rsidSect="00B82453">
      <w:pgSz w:w="16838" w:h="11906" w:orient="landscape"/>
      <w:pgMar w:top="568" w:right="1359" w:bottom="855"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02E4C" w14:textId="77777777" w:rsidR="00E62869" w:rsidRDefault="00E62869" w:rsidP="000B4F5C">
      <w:pPr>
        <w:spacing w:after="0" w:line="240" w:lineRule="auto"/>
      </w:pPr>
      <w:r>
        <w:separator/>
      </w:r>
    </w:p>
  </w:endnote>
  <w:endnote w:type="continuationSeparator" w:id="0">
    <w:p w14:paraId="0E6F21A5" w14:textId="77777777" w:rsidR="00E62869" w:rsidRDefault="00E62869" w:rsidP="000B4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8CF72" w14:textId="77777777" w:rsidR="00E62869" w:rsidRDefault="00E62869" w:rsidP="000B4F5C">
      <w:pPr>
        <w:spacing w:after="0" w:line="240" w:lineRule="auto"/>
      </w:pPr>
      <w:r>
        <w:separator/>
      </w:r>
    </w:p>
  </w:footnote>
  <w:footnote w:type="continuationSeparator" w:id="0">
    <w:p w14:paraId="593736F0" w14:textId="77777777" w:rsidR="00E62869" w:rsidRDefault="00E62869" w:rsidP="000B4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7A1E"/>
    <w:multiLevelType w:val="hybridMultilevel"/>
    <w:tmpl w:val="E67CC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8E2FDC"/>
    <w:multiLevelType w:val="hybridMultilevel"/>
    <w:tmpl w:val="8A708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0873AC"/>
    <w:multiLevelType w:val="hybridMultilevel"/>
    <w:tmpl w:val="9DB6C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0925A9A"/>
    <w:multiLevelType w:val="hybridMultilevel"/>
    <w:tmpl w:val="4444625E"/>
    <w:lvl w:ilvl="0" w:tplc="1896714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66003D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328F2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6431B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67A929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9FC1E4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80BE1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88ACAC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4CD11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5C04184"/>
    <w:multiLevelType w:val="hybridMultilevel"/>
    <w:tmpl w:val="72500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045967"/>
    <w:multiLevelType w:val="hybridMultilevel"/>
    <w:tmpl w:val="36944E54"/>
    <w:lvl w:ilvl="0" w:tplc="49047F5A">
      <w:start w:val="1"/>
      <w:numFmt w:val="bullet"/>
      <w:lvlText w:val="•"/>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5E986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ACC19C2">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A6A966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32C0A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BC2CC7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ACB73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76F3E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70F17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1DF39A3"/>
    <w:multiLevelType w:val="hybridMultilevel"/>
    <w:tmpl w:val="5A721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A822BEA"/>
    <w:multiLevelType w:val="hybridMultilevel"/>
    <w:tmpl w:val="696CB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7"/>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07F"/>
    <w:rsid w:val="00044FD1"/>
    <w:rsid w:val="000517FC"/>
    <w:rsid w:val="000821F8"/>
    <w:rsid w:val="000B3817"/>
    <w:rsid w:val="000B4F5C"/>
    <w:rsid w:val="000D191D"/>
    <w:rsid w:val="00104963"/>
    <w:rsid w:val="00133B65"/>
    <w:rsid w:val="001A12E3"/>
    <w:rsid w:val="001E35D1"/>
    <w:rsid w:val="0023111A"/>
    <w:rsid w:val="0027592D"/>
    <w:rsid w:val="00284AB7"/>
    <w:rsid w:val="00313216"/>
    <w:rsid w:val="00341ECE"/>
    <w:rsid w:val="00342875"/>
    <w:rsid w:val="00361102"/>
    <w:rsid w:val="0037405A"/>
    <w:rsid w:val="003B0F36"/>
    <w:rsid w:val="003D540F"/>
    <w:rsid w:val="00427F30"/>
    <w:rsid w:val="0044029C"/>
    <w:rsid w:val="004467E2"/>
    <w:rsid w:val="00450D12"/>
    <w:rsid w:val="004C335B"/>
    <w:rsid w:val="004F0BCA"/>
    <w:rsid w:val="005A4769"/>
    <w:rsid w:val="005B531C"/>
    <w:rsid w:val="00611618"/>
    <w:rsid w:val="00650303"/>
    <w:rsid w:val="00664DB5"/>
    <w:rsid w:val="00685B79"/>
    <w:rsid w:val="006F6834"/>
    <w:rsid w:val="007055E6"/>
    <w:rsid w:val="007B5B4A"/>
    <w:rsid w:val="00802601"/>
    <w:rsid w:val="00843C0D"/>
    <w:rsid w:val="00855B65"/>
    <w:rsid w:val="008579E5"/>
    <w:rsid w:val="00884702"/>
    <w:rsid w:val="00887DAB"/>
    <w:rsid w:val="008C6AB1"/>
    <w:rsid w:val="00993B69"/>
    <w:rsid w:val="009E2CD0"/>
    <w:rsid w:val="00A70F16"/>
    <w:rsid w:val="00A76DE4"/>
    <w:rsid w:val="00A9007F"/>
    <w:rsid w:val="00AD3913"/>
    <w:rsid w:val="00AE525A"/>
    <w:rsid w:val="00B03149"/>
    <w:rsid w:val="00B05D9D"/>
    <w:rsid w:val="00B72369"/>
    <w:rsid w:val="00B82453"/>
    <w:rsid w:val="00BB7DBF"/>
    <w:rsid w:val="00BF1A5D"/>
    <w:rsid w:val="00BF479C"/>
    <w:rsid w:val="00C15C5D"/>
    <w:rsid w:val="00C8366D"/>
    <w:rsid w:val="00C924AF"/>
    <w:rsid w:val="00CF4C53"/>
    <w:rsid w:val="00CF76DA"/>
    <w:rsid w:val="00D068F9"/>
    <w:rsid w:val="00D2098A"/>
    <w:rsid w:val="00D8672D"/>
    <w:rsid w:val="00E2715A"/>
    <w:rsid w:val="00E603C0"/>
    <w:rsid w:val="00E62869"/>
    <w:rsid w:val="00E64E56"/>
    <w:rsid w:val="00E96795"/>
    <w:rsid w:val="00F16848"/>
    <w:rsid w:val="00F46CE3"/>
    <w:rsid w:val="00F86D90"/>
    <w:rsid w:val="00FE59E4"/>
    <w:rsid w:val="00FF5A1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A2B200"/>
  <w15:docId w15:val="{01D1FCEB-FD6F-42F6-B795-2D8AE619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4" w:line="258"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467E2"/>
    <w:pPr>
      <w:ind w:left="720"/>
      <w:contextualSpacing/>
    </w:pPr>
  </w:style>
  <w:style w:type="table" w:styleId="TableGridLight">
    <w:name w:val="Grid Table Light"/>
    <w:basedOn w:val="TableNormal"/>
    <w:uiPriority w:val="40"/>
    <w:rsid w:val="002311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ate">
    <w:name w:val="Date"/>
    <w:basedOn w:val="Normal"/>
    <w:next w:val="Normal"/>
    <w:link w:val="DateChar"/>
    <w:uiPriority w:val="99"/>
    <w:semiHidden/>
    <w:unhideWhenUsed/>
    <w:rsid w:val="00664DB5"/>
  </w:style>
  <w:style w:type="character" w:customStyle="1" w:styleId="DateChar">
    <w:name w:val="Date Char"/>
    <w:basedOn w:val="DefaultParagraphFont"/>
    <w:link w:val="Date"/>
    <w:uiPriority w:val="99"/>
    <w:semiHidden/>
    <w:rsid w:val="00664DB5"/>
    <w:rPr>
      <w:rFonts w:ascii="Calibri" w:eastAsia="Calibri" w:hAnsi="Calibri" w:cs="Calibri"/>
      <w:color w:val="000000"/>
      <w:sz w:val="24"/>
    </w:rPr>
  </w:style>
  <w:style w:type="paragraph" w:styleId="Header">
    <w:name w:val="header"/>
    <w:basedOn w:val="Normal"/>
    <w:link w:val="HeaderChar"/>
    <w:uiPriority w:val="99"/>
    <w:unhideWhenUsed/>
    <w:rsid w:val="000B4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F5C"/>
    <w:rPr>
      <w:rFonts w:ascii="Calibri" w:eastAsia="Calibri" w:hAnsi="Calibri" w:cs="Calibri"/>
      <w:color w:val="000000"/>
      <w:sz w:val="24"/>
    </w:rPr>
  </w:style>
  <w:style w:type="paragraph" w:styleId="Footer">
    <w:name w:val="footer"/>
    <w:basedOn w:val="Normal"/>
    <w:link w:val="FooterChar"/>
    <w:uiPriority w:val="99"/>
    <w:unhideWhenUsed/>
    <w:rsid w:val="000B4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F5C"/>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dc:creator>
  <cp:keywords/>
  <cp:lastModifiedBy>Jess Elford</cp:lastModifiedBy>
  <cp:revision>10</cp:revision>
  <dcterms:created xsi:type="dcterms:W3CDTF">2021-10-14T10:10:00Z</dcterms:created>
  <dcterms:modified xsi:type="dcterms:W3CDTF">2022-01-17T14:48:00Z</dcterms:modified>
</cp:coreProperties>
</file>